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66F5" w:rsidRDefault="000311A4" w14:paraId="07EE69B8" w14:textId="244B38D3">
      <w:pPr>
        <w:rPr>
          <w:rFonts w:ascii="Cambria" w:hAnsi="Cambria"/>
          <w:b/>
          <w:bCs/>
          <w:sz w:val="24"/>
          <w:szCs w:val="24"/>
        </w:rPr>
      </w:pPr>
      <w:r w:rsidRPr="000311A4">
        <w:rPr>
          <w:rFonts w:ascii="Cambria" w:hAnsi="Cambria"/>
          <w:b/>
          <w:bCs/>
          <w:sz w:val="24"/>
          <w:szCs w:val="24"/>
        </w:rPr>
        <w:t>Don’t Get Ahead of Yoursel</w:t>
      </w:r>
      <w:r w:rsidR="00FB51D1">
        <w:rPr>
          <w:rFonts w:ascii="Cambria" w:hAnsi="Cambria"/>
          <w:b/>
          <w:bCs/>
          <w:sz w:val="24"/>
          <w:szCs w:val="24"/>
        </w:rPr>
        <w:t>f</w:t>
      </w:r>
      <w:r w:rsidRPr="000311A4">
        <w:rPr>
          <w:rFonts w:ascii="Cambria" w:hAnsi="Cambria"/>
          <w:b/>
          <w:bCs/>
          <w:sz w:val="24"/>
          <w:szCs w:val="24"/>
        </w:rPr>
        <w:t xml:space="preserve"> with Firm Sp</w:t>
      </w:r>
      <w:r w:rsidR="004023A4">
        <w:rPr>
          <w:rFonts w:ascii="Cambria" w:hAnsi="Cambria"/>
          <w:b/>
          <w:bCs/>
          <w:sz w:val="24"/>
          <w:szCs w:val="24"/>
        </w:rPr>
        <w:t>l</w:t>
      </w:r>
      <w:r w:rsidRPr="000311A4">
        <w:rPr>
          <w:rFonts w:ascii="Cambria" w:hAnsi="Cambria"/>
          <w:b/>
          <w:bCs/>
          <w:sz w:val="24"/>
          <w:szCs w:val="24"/>
        </w:rPr>
        <w:t>its</w:t>
      </w:r>
      <w:r w:rsidR="00874B16">
        <w:rPr>
          <w:rFonts w:ascii="Cambria" w:hAnsi="Cambria"/>
          <w:b/>
          <w:bCs/>
          <w:sz w:val="24"/>
          <w:szCs w:val="24"/>
        </w:rPr>
        <w:t>,</w:t>
      </w:r>
      <w:r w:rsidRPr="000311A4">
        <w:rPr>
          <w:rFonts w:ascii="Cambria" w:hAnsi="Cambria"/>
          <w:b/>
          <w:bCs/>
          <w:sz w:val="24"/>
          <w:szCs w:val="24"/>
        </w:rPr>
        <w:t xml:space="preserve"> Dissolutions</w:t>
      </w:r>
      <w:r w:rsidR="00874B16">
        <w:rPr>
          <w:rFonts w:ascii="Cambria" w:hAnsi="Cambria"/>
          <w:b/>
          <w:bCs/>
          <w:sz w:val="24"/>
          <w:szCs w:val="24"/>
        </w:rPr>
        <w:t xml:space="preserve">, and </w:t>
      </w:r>
      <w:r w:rsidR="00B45D12">
        <w:rPr>
          <w:rFonts w:ascii="Cambria" w:hAnsi="Cambria"/>
          <w:b/>
          <w:bCs/>
          <w:sz w:val="24"/>
          <w:szCs w:val="24"/>
        </w:rPr>
        <w:t>Attorney Departures</w:t>
      </w:r>
      <w:r w:rsidR="003915B6">
        <w:rPr>
          <w:rFonts w:ascii="Cambria" w:hAnsi="Cambria"/>
          <w:b/>
          <w:bCs/>
          <w:sz w:val="24"/>
          <w:szCs w:val="24"/>
        </w:rPr>
        <w:t xml:space="preserve"> -</w:t>
      </w:r>
    </w:p>
    <w:p w:rsidR="00723678" w:rsidRDefault="00B45D12" w14:paraId="66AEB83E" w14:textId="1FBC56EE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</w:t>
      </w:r>
      <w:r w:rsidR="00167420">
        <w:rPr>
          <w:rFonts w:ascii="Cambria" w:hAnsi="Cambria"/>
          <w:b/>
          <w:bCs/>
          <w:sz w:val="24"/>
          <w:szCs w:val="24"/>
        </w:rPr>
        <w:t>even</w:t>
      </w:r>
      <w:r w:rsidR="00EB6C53">
        <w:rPr>
          <w:rFonts w:ascii="Cambria" w:hAnsi="Cambria"/>
          <w:b/>
          <w:bCs/>
          <w:sz w:val="24"/>
          <w:szCs w:val="24"/>
        </w:rPr>
        <w:t xml:space="preserve"> </w:t>
      </w:r>
      <w:r w:rsidRPr="000311A4" w:rsidR="000311A4">
        <w:rPr>
          <w:rFonts w:ascii="Cambria" w:hAnsi="Cambria"/>
          <w:b/>
          <w:bCs/>
          <w:sz w:val="24"/>
          <w:szCs w:val="24"/>
        </w:rPr>
        <w:t>T</w:t>
      </w:r>
      <w:r w:rsidR="00C12141">
        <w:rPr>
          <w:rFonts w:ascii="Cambria" w:hAnsi="Cambria"/>
          <w:b/>
          <w:bCs/>
          <w:sz w:val="24"/>
          <w:szCs w:val="24"/>
        </w:rPr>
        <w:t>ips to Help You A</w:t>
      </w:r>
      <w:r w:rsidR="00167420">
        <w:rPr>
          <w:rFonts w:ascii="Cambria" w:hAnsi="Cambria"/>
          <w:b/>
          <w:bCs/>
          <w:sz w:val="24"/>
          <w:szCs w:val="24"/>
        </w:rPr>
        <w:t>void</w:t>
      </w:r>
      <w:r w:rsidR="00C12141">
        <w:rPr>
          <w:rFonts w:ascii="Cambria" w:hAnsi="Cambria"/>
          <w:b/>
          <w:bCs/>
          <w:sz w:val="24"/>
          <w:szCs w:val="24"/>
        </w:rPr>
        <w:t xml:space="preserve"> </w:t>
      </w:r>
      <w:r w:rsidRPr="000311A4" w:rsidR="000311A4">
        <w:rPr>
          <w:rFonts w:ascii="Cambria" w:hAnsi="Cambria"/>
          <w:b/>
          <w:bCs/>
          <w:sz w:val="24"/>
          <w:szCs w:val="24"/>
        </w:rPr>
        <w:t xml:space="preserve">Tail </w:t>
      </w:r>
      <w:r w:rsidR="00316EBF">
        <w:rPr>
          <w:rFonts w:ascii="Cambria" w:hAnsi="Cambria"/>
          <w:b/>
          <w:bCs/>
          <w:sz w:val="24"/>
          <w:szCs w:val="24"/>
        </w:rPr>
        <w:t>Confusion</w:t>
      </w:r>
    </w:p>
    <w:p w:rsidR="000311A4" w:rsidRDefault="000311A4" w14:paraId="71300854" w14:textId="64B5FCE3">
      <w:pPr>
        <w:rPr>
          <w:rFonts w:ascii="Cambria" w:hAnsi="Cambria"/>
          <w:sz w:val="24"/>
          <w:szCs w:val="24"/>
        </w:rPr>
      </w:pPr>
      <w:r w:rsidRPr="000311A4"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ark Bassingthwaighte, Esq.</w:t>
      </w:r>
    </w:p>
    <w:p w:rsidR="000311A4" w:rsidRDefault="000311A4" w14:paraId="657A3C0B" w14:textId="6C268E99">
      <w:pPr>
        <w:rPr>
          <w:rFonts w:ascii="Cambria" w:hAnsi="Cambria"/>
          <w:sz w:val="24"/>
          <w:szCs w:val="24"/>
        </w:rPr>
      </w:pPr>
      <w:hyperlink w:history="1" r:id="rId7">
        <w:r w:rsidRPr="000B5FAE">
          <w:rPr>
            <w:rStyle w:val="Hyperlink"/>
            <w:rFonts w:ascii="Cambria" w:hAnsi="Cambria"/>
            <w:sz w:val="24"/>
            <w:szCs w:val="24"/>
          </w:rPr>
          <w:t>mbass@alpinsurance.com</w:t>
        </w:r>
      </w:hyperlink>
    </w:p>
    <w:p w:rsidR="000311A4" w:rsidRDefault="000311A4" w14:paraId="71BAA9AA" w14:textId="77777777">
      <w:pPr>
        <w:rPr>
          <w:rFonts w:ascii="Cambria" w:hAnsi="Cambria"/>
          <w:sz w:val="24"/>
          <w:szCs w:val="24"/>
        </w:rPr>
      </w:pPr>
    </w:p>
    <w:p w:rsidR="007D399D" w:rsidP="00C560CF" w:rsidRDefault="000311A4" w14:paraId="787C1405" w14:textId="1106E955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have </w:t>
      </w:r>
      <w:r w:rsidR="00D00E18">
        <w:rPr>
          <w:rFonts w:ascii="Cambria" w:hAnsi="Cambria"/>
          <w:sz w:val="24"/>
          <w:szCs w:val="24"/>
        </w:rPr>
        <w:t>t</w:t>
      </w:r>
      <w:r w:rsidR="002A131B">
        <w:rPr>
          <w:rFonts w:ascii="Cambria" w:hAnsi="Cambria"/>
          <w:sz w:val="24"/>
          <w:szCs w:val="24"/>
        </w:rPr>
        <w:t>hree</w:t>
      </w:r>
      <w:r>
        <w:rPr>
          <w:rFonts w:ascii="Cambria" w:hAnsi="Cambria"/>
          <w:sz w:val="24"/>
          <w:szCs w:val="24"/>
        </w:rPr>
        <w:t xml:space="preserve"> stories to share, but first a reminder as to what a tail is and what it isn’t. Sometimes after hearing good things about ALPS, a lawyer will call in saying they are about to </w:t>
      </w:r>
      <w:r w:rsidR="00C560CF">
        <w:rPr>
          <w:rFonts w:ascii="Cambria" w:hAnsi="Cambria"/>
          <w:sz w:val="24"/>
          <w:szCs w:val="24"/>
        </w:rPr>
        <w:t>retire or leave their firm; and while the</w:t>
      </w:r>
      <w:r w:rsidR="007A719A">
        <w:rPr>
          <w:rFonts w:ascii="Cambria" w:hAnsi="Cambria"/>
          <w:sz w:val="24"/>
          <w:szCs w:val="24"/>
        </w:rPr>
        <w:t>ir</w:t>
      </w:r>
      <w:r w:rsidR="00C560CF">
        <w:rPr>
          <w:rFonts w:ascii="Cambria" w:hAnsi="Cambria"/>
          <w:sz w:val="24"/>
          <w:szCs w:val="24"/>
        </w:rPr>
        <w:t xml:space="preserve"> current coverage is with another insurer, he or she would like to buy </w:t>
      </w:r>
      <w:r>
        <w:rPr>
          <w:rFonts w:ascii="Cambria" w:hAnsi="Cambria"/>
          <w:sz w:val="24"/>
          <w:szCs w:val="24"/>
        </w:rPr>
        <w:t xml:space="preserve">a tail policy from us. </w:t>
      </w:r>
      <w:r w:rsidR="00C560CF">
        <w:rPr>
          <w:rFonts w:ascii="Cambria" w:hAnsi="Cambria"/>
          <w:sz w:val="24"/>
          <w:szCs w:val="24"/>
        </w:rPr>
        <w:t>Our answer is always the same. It’s no</w:t>
      </w:r>
      <w:r w:rsidR="004023A4">
        <w:rPr>
          <w:rFonts w:ascii="Cambria" w:hAnsi="Cambria"/>
          <w:sz w:val="24"/>
          <w:szCs w:val="24"/>
        </w:rPr>
        <w:t>,</w:t>
      </w:r>
      <w:r w:rsidR="00C560CF">
        <w:rPr>
          <w:rFonts w:ascii="Cambria" w:hAnsi="Cambria"/>
          <w:sz w:val="24"/>
          <w:szCs w:val="24"/>
        </w:rPr>
        <w:t xml:space="preserve"> because a tail isn’t a separate policy</w:t>
      </w:r>
      <w:r w:rsidR="007D399D">
        <w:rPr>
          <w:rFonts w:ascii="Cambria" w:hAnsi="Cambria"/>
          <w:sz w:val="24"/>
          <w:szCs w:val="24"/>
        </w:rPr>
        <w:t>, it’s an endorsement to a policy</w:t>
      </w:r>
      <w:r w:rsidR="00C560CF">
        <w:rPr>
          <w:rFonts w:ascii="Cambria" w:hAnsi="Cambria"/>
          <w:sz w:val="24"/>
          <w:szCs w:val="24"/>
        </w:rPr>
        <w:t xml:space="preserve">. </w:t>
      </w:r>
      <w:r w:rsidR="00E658EA">
        <w:rPr>
          <w:rFonts w:ascii="Cambria" w:hAnsi="Cambria"/>
          <w:sz w:val="24"/>
          <w:szCs w:val="24"/>
        </w:rPr>
        <w:t>Their</w:t>
      </w:r>
      <w:r w:rsidR="00C12141">
        <w:rPr>
          <w:rFonts w:ascii="Cambria" w:hAnsi="Cambria"/>
          <w:sz w:val="24"/>
          <w:szCs w:val="24"/>
        </w:rPr>
        <w:t xml:space="preserve"> current insurer is the only one who can help </w:t>
      </w:r>
      <w:r w:rsidR="00615533">
        <w:rPr>
          <w:rFonts w:ascii="Cambria" w:hAnsi="Cambria"/>
          <w:sz w:val="24"/>
          <w:szCs w:val="24"/>
        </w:rPr>
        <w:t>them</w:t>
      </w:r>
      <w:r w:rsidR="00C12141">
        <w:rPr>
          <w:rFonts w:ascii="Cambria" w:hAnsi="Cambria"/>
          <w:sz w:val="24"/>
          <w:szCs w:val="24"/>
        </w:rPr>
        <w:t>.</w:t>
      </w:r>
    </w:p>
    <w:p w:rsidR="007D399D" w:rsidP="00C560CF" w:rsidRDefault="007D399D" w14:paraId="15ED9155" w14:textId="77777777">
      <w:pPr>
        <w:ind w:firstLine="720"/>
        <w:rPr>
          <w:rFonts w:ascii="Cambria" w:hAnsi="Cambria"/>
          <w:sz w:val="24"/>
          <w:szCs w:val="24"/>
        </w:rPr>
      </w:pPr>
    </w:p>
    <w:p w:rsidR="00C12141" w:rsidP="00C12141" w:rsidRDefault="00C12141" w14:paraId="5CE1EE82" w14:textId="4E2FBA70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Whenever</w:t>
      </w:r>
      <w:r w:rsidR="007D399D">
        <w:rPr>
          <w:rFonts w:ascii="Cambria" w:hAnsi="Cambria"/>
          <w:sz w:val="24"/>
          <w:szCs w:val="24"/>
        </w:rPr>
        <w:t xml:space="preserve"> using the wor</w:t>
      </w:r>
      <w:r>
        <w:rPr>
          <w:rFonts w:ascii="Cambria" w:hAnsi="Cambria"/>
          <w:sz w:val="24"/>
          <w:szCs w:val="24"/>
        </w:rPr>
        <w:t>d</w:t>
      </w:r>
      <w:r w:rsidR="007D399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“</w:t>
      </w:r>
      <w:r w:rsidR="007D399D">
        <w:rPr>
          <w:rFonts w:ascii="Cambria" w:hAnsi="Cambria"/>
          <w:sz w:val="24"/>
          <w:szCs w:val="24"/>
        </w:rPr>
        <w:t>tail,</w:t>
      </w:r>
      <w:r>
        <w:rPr>
          <w:rFonts w:ascii="Cambria" w:hAnsi="Cambria"/>
          <w:sz w:val="24"/>
          <w:szCs w:val="24"/>
        </w:rPr>
        <w:t>”</w:t>
      </w:r>
      <w:r w:rsidR="007D399D">
        <w:rPr>
          <w:rFonts w:ascii="Cambria" w:hAnsi="Cambria"/>
          <w:sz w:val="24"/>
          <w:szCs w:val="24"/>
        </w:rPr>
        <w:t xml:space="preserve"> think ER</w:t>
      </w:r>
      <w:r w:rsidR="00AB4592">
        <w:rPr>
          <w:rFonts w:ascii="Cambria" w:hAnsi="Cambria"/>
          <w:sz w:val="24"/>
          <w:szCs w:val="24"/>
        </w:rPr>
        <w:t>E</w:t>
      </w:r>
      <w:r w:rsidR="007D399D">
        <w:rPr>
          <w:rFonts w:ascii="Cambria" w:hAnsi="Cambria"/>
          <w:sz w:val="24"/>
          <w:szCs w:val="24"/>
        </w:rPr>
        <w:t xml:space="preserve">, which stands for extend reporting endorsement. </w:t>
      </w:r>
      <w:r w:rsidR="00AB4592">
        <w:rPr>
          <w:rFonts w:ascii="Cambria" w:hAnsi="Cambria"/>
          <w:sz w:val="24"/>
          <w:szCs w:val="24"/>
        </w:rPr>
        <w:t>ERE</w:t>
      </w:r>
      <w:r w:rsidR="007D399D">
        <w:rPr>
          <w:rFonts w:ascii="Cambria" w:hAnsi="Cambria"/>
          <w:sz w:val="24"/>
          <w:szCs w:val="24"/>
        </w:rPr>
        <w:t>s are</w:t>
      </w:r>
      <w:r w:rsidRPr="007D399D" w:rsidR="007D399D">
        <w:rPr>
          <w:rFonts w:ascii="Cambria" w:hAnsi="Cambria"/>
          <w:sz w:val="24"/>
          <w:szCs w:val="24"/>
        </w:rPr>
        <w:t xml:space="preserve"> unique to </w:t>
      </w:r>
      <w:r w:rsidR="00FB531D">
        <w:rPr>
          <w:rFonts w:ascii="Cambria" w:hAnsi="Cambria"/>
          <w:sz w:val="24"/>
          <w:szCs w:val="24"/>
        </w:rPr>
        <w:t xml:space="preserve">a </w:t>
      </w:r>
      <w:r w:rsidRPr="007D399D" w:rsidR="007D399D">
        <w:rPr>
          <w:rFonts w:ascii="Cambria" w:hAnsi="Cambria"/>
          <w:sz w:val="24"/>
          <w:szCs w:val="24"/>
        </w:rPr>
        <w:t>claims made and reported insurance</w:t>
      </w:r>
      <w:r w:rsidR="00FB531D">
        <w:rPr>
          <w:rFonts w:ascii="Cambria" w:hAnsi="Cambria"/>
          <w:sz w:val="24"/>
          <w:szCs w:val="24"/>
        </w:rPr>
        <w:t xml:space="preserve"> policy</w:t>
      </w:r>
      <w:r w:rsidR="007D399D">
        <w:rPr>
          <w:rFonts w:ascii="Cambria" w:hAnsi="Cambria"/>
          <w:sz w:val="24"/>
          <w:szCs w:val="24"/>
        </w:rPr>
        <w:t xml:space="preserve">, which is what your malpractice policy is, </w:t>
      </w:r>
      <w:r w:rsidRPr="007D399D" w:rsidR="007D399D">
        <w:rPr>
          <w:rFonts w:ascii="Cambria" w:hAnsi="Cambria"/>
          <w:sz w:val="24"/>
          <w:szCs w:val="24"/>
        </w:rPr>
        <w:t xml:space="preserve">because a lawyer continues to need insurance protection for </w:t>
      </w:r>
      <w:r w:rsidR="007D399D">
        <w:rPr>
          <w:rFonts w:ascii="Cambria" w:hAnsi="Cambria"/>
          <w:sz w:val="24"/>
          <w:szCs w:val="24"/>
        </w:rPr>
        <w:t>p</w:t>
      </w:r>
      <w:r w:rsidRPr="007D399D" w:rsidR="007D399D">
        <w:rPr>
          <w:rFonts w:ascii="Cambria" w:hAnsi="Cambria"/>
          <w:sz w:val="24"/>
          <w:szCs w:val="24"/>
        </w:rPr>
        <w:t xml:space="preserve">rofessional </w:t>
      </w:r>
      <w:r w:rsidR="007D399D">
        <w:rPr>
          <w:rFonts w:ascii="Cambria" w:hAnsi="Cambria"/>
          <w:sz w:val="24"/>
          <w:szCs w:val="24"/>
        </w:rPr>
        <w:t>s</w:t>
      </w:r>
      <w:r w:rsidRPr="007D399D" w:rsidR="007D399D">
        <w:rPr>
          <w:rFonts w:ascii="Cambria" w:hAnsi="Cambria"/>
          <w:sz w:val="24"/>
          <w:szCs w:val="24"/>
        </w:rPr>
        <w:t xml:space="preserve">ervices rendered </w:t>
      </w:r>
      <w:r>
        <w:rPr>
          <w:rFonts w:ascii="Cambria" w:hAnsi="Cambria"/>
          <w:sz w:val="24"/>
          <w:szCs w:val="24"/>
        </w:rPr>
        <w:t>up to</w:t>
      </w:r>
      <w:r w:rsidRPr="007D399D" w:rsidR="007D399D">
        <w:rPr>
          <w:rFonts w:ascii="Cambria" w:hAnsi="Cambria"/>
          <w:sz w:val="24"/>
          <w:szCs w:val="24"/>
        </w:rPr>
        <w:t xml:space="preserve"> the time </w:t>
      </w:r>
      <w:r w:rsidR="00DB0F1C">
        <w:rPr>
          <w:rFonts w:ascii="Cambria" w:hAnsi="Cambria"/>
          <w:sz w:val="24"/>
          <w:szCs w:val="24"/>
        </w:rPr>
        <w:t>the</w:t>
      </w:r>
      <w:r w:rsidR="007D399D">
        <w:rPr>
          <w:rFonts w:ascii="Cambria" w:hAnsi="Cambria"/>
          <w:sz w:val="24"/>
          <w:szCs w:val="24"/>
        </w:rPr>
        <w:t xml:space="preserve"> final</w:t>
      </w:r>
      <w:r w:rsidRPr="007D399D" w:rsidR="007D399D">
        <w:rPr>
          <w:rFonts w:ascii="Cambria" w:hAnsi="Cambria"/>
          <w:sz w:val="24"/>
          <w:szCs w:val="24"/>
        </w:rPr>
        <w:t xml:space="preserve"> </w:t>
      </w:r>
      <w:r w:rsidR="007D399D">
        <w:rPr>
          <w:rFonts w:ascii="Cambria" w:hAnsi="Cambria"/>
          <w:sz w:val="24"/>
          <w:szCs w:val="24"/>
        </w:rPr>
        <w:t>malpractice</w:t>
      </w:r>
      <w:r w:rsidRPr="007D399D" w:rsidR="007D399D">
        <w:rPr>
          <w:rFonts w:ascii="Cambria" w:hAnsi="Cambria"/>
          <w:sz w:val="24"/>
          <w:szCs w:val="24"/>
        </w:rPr>
        <w:t xml:space="preserve"> policy expires in order to protect the lawyer from a subsequent claim arising from those </w:t>
      </w:r>
      <w:r w:rsidR="007D399D">
        <w:rPr>
          <w:rFonts w:ascii="Cambria" w:hAnsi="Cambria"/>
          <w:sz w:val="24"/>
          <w:szCs w:val="24"/>
        </w:rPr>
        <w:t>services</w:t>
      </w:r>
      <w:r w:rsidRPr="007D399D" w:rsidR="007D399D">
        <w:rPr>
          <w:rFonts w:ascii="Cambria" w:hAnsi="Cambria"/>
          <w:sz w:val="24"/>
          <w:szCs w:val="24"/>
        </w:rPr>
        <w:t>.</w:t>
      </w:r>
      <w:r w:rsidR="007D399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So, a</w:t>
      </w:r>
      <w:r w:rsidR="007D399D">
        <w:rPr>
          <w:rFonts w:ascii="Cambria" w:hAnsi="Cambria"/>
          <w:sz w:val="24"/>
          <w:szCs w:val="24"/>
        </w:rPr>
        <w:t xml:space="preserve">ll an </w:t>
      </w:r>
      <w:r w:rsidR="00AB4592">
        <w:rPr>
          <w:rFonts w:ascii="Cambria" w:hAnsi="Cambria"/>
          <w:sz w:val="24"/>
          <w:szCs w:val="24"/>
        </w:rPr>
        <w:t>ERE</w:t>
      </w:r>
      <w:r w:rsidRPr="007D399D" w:rsidR="007D399D">
        <w:rPr>
          <w:rFonts w:ascii="Cambria" w:hAnsi="Cambria"/>
          <w:sz w:val="24"/>
          <w:szCs w:val="24"/>
        </w:rPr>
        <w:t xml:space="preserve"> </w:t>
      </w:r>
      <w:r w:rsidR="007D399D">
        <w:rPr>
          <w:rFonts w:ascii="Cambria" w:hAnsi="Cambria"/>
          <w:sz w:val="24"/>
          <w:szCs w:val="24"/>
        </w:rPr>
        <w:t xml:space="preserve">does </w:t>
      </w:r>
      <w:r w:rsidRPr="007D399D" w:rsidR="007D399D">
        <w:rPr>
          <w:rFonts w:ascii="Cambria" w:hAnsi="Cambria"/>
          <w:sz w:val="24"/>
          <w:szCs w:val="24"/>
        </w:rPr>
        <w:t xml:space="preserve">is extend the time within which a claim may be reported under </w:t>
      </w:r>
      <w:r w:rsidR="007D399D">
        <w:rPr>
          <w:rFonts w:ascii="Cambria" w:hAnsi="Cambria"/>
          <w:sz w:val="24"/>
          <w:szCs w:val="24"/>
        </w:rPr>
        <w:t xml:space="preserve">the terms and conditions of </w:t>
      </w:r>
      <w:r>
        <w:rPr>
          <w:rFonts w:ascii="Cambria" w:hAnsi="Cambria"/>
          <w:sz w:val="24"/>
          <w:szCs w:val="24"/>
        </w:rPr>
        <w:t>the</w:t>
      </w:r>
      <w:r w:rsidR="007D399D">
        <w:rPr>
          <w:rFonts w:ascii="Cambria" w:hAnsi="Cambria"/>
          <w:sz w:val="24"/>
          <w:szCs w:val="24"/>
        </w:rPr>
        <w:t xml:space="preserve"> final </w:t>
      </w:r>
      <w:r w:rsidRPr="007D399D" w:rsidR="007D399D">
        <w:rPr>
          <w:rFonts w:ascii="Cambria" w:hAnsi="Cambria"/>
          <w:sz w:val="24"/>
          <w:szCs w:val="24"/>
        </w:rPr>
        <w:t>policy</w:t>
      </w:r>
      <w:r>
        <w:rPr>
          <w:rFonts w:ascii="Cambria" w:hAnsi="Cambria"/>
          <w:sz w:val="24"/>
          <w:szCs w:val="24"/>
        </w:rPr>
        <w:t xml:space="preserve"> the </w:t>
      </w:r>
      <w:r w:rsidR="00AB4592">
        <w:rPr>
          <w:rFonts w:ascii="Cambria" w:hAnsi="Cambria"/>
          <w:sz w:val="24"/>
          <w:szCs w:val="24"/>
        </w:rPr>
        <w:t>ERE</w:t>
      </w:r>
      <w:r>
        <w:rPr>
          <w:rFonts w:ascii="Cambria" w:hAnsi="Cambria"/>
          <w:sz w:val="24"/>
          <w:szCs w:val="24"/>
        </w:rPr>
        <w:t xml:space="preserve"> attaches to</w:t>
      </w:r>
      <w:r w:rsidRPr="007D399D" w:rsidR="007D399D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An </w:t>
      </w:r>
      <w:r w:rsidR="00AB4592">
        <w:rPr>
          <w:rFonts w:ascii="Cambria" w:hAnsi="Cambria"/>
          <w:sz w:val="24"/>
          <w:szCs w:val="24"/>
        </w:rPr>
        <w:t>ERE</w:t>
      </w:r>
      <w:r>
        <w:rPr>
          <w:rFonts w:ascii="Cambria" w:hAnsi="Cambria"/>
          <w:sz w:val="24"/>
          <w:szCs w:val="24"/>
        </w:rPr>
        <w:t xml:space="preserve"> is not a new policy, and it doesn’t bring any additional coverage with it. With this out of the way, time for the stories. </w:t>
      </w:r>
    </w:p>
    <w:p w:rsidR="007D399D" w:rsidP="00C560CF" w:rsidRDefault="007D399D" w14:paraId="6AEA4B0B" w14:textId="77777777">
      <w:pPr>
        <w:ind w:firstLine="720"/>
        <w:rPr>
          <w:rFonts w:ascii="Cambria" w:hAnsi="Cambria"/>
          <w:sz w:val="24"/>
          <w:szCs w:val="24"/>
        </w:rPr>
      </w:pPr>
    </w:p>
    <w:p w:rsidR="008E20FD" w:rsidP="00C560CF" w:rsidRDefault="003D1D53" w14:paraId="6E15ED0D" w14:textId="50EF0728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B55D14">
        <w:rPr>
          <w:rFonts w:ascii="Cambria" w:hAnsi="Cambria"/>
          <w:sz w:val="24"/>
          <w:szCs w:val="24"/>
        </w:rPr>
        <w:t>fter practicing together for years, a</w:t>
      </w:r>
      <w:r>
        <w:rPr>
          <w:rFonts w:ascii="Cambria" w:hAnsi="Cambria"/>
          <w:sz w:val="24"/>
          <w:szCs w:val="24"/>
        </w:rPr>
        <w:t xml:space="preserve"> husband and wife</w:t>
      </w:r>
      <w:r w:rsidR="007553C1">
        <w:rPr>
          <w:rFonts w:ascii="Cambria" w:hAnsi="Cambria"/>
          <w:sz w:val="24"/>
          <w:szCs w:val="24"/>
        </w:rPr>
        <w:t xml:space="preserve"> needed to</w:t>
      </w:r>
      <w:r>
        <w:rPr>
          <w:rFonts w:ascii="Cambria" w:hAnsi="Cambria"/>
          <w:sz w:val="24"/>
          <w:szCs w:val="24"/>
        </w:rPr>
        <w:t xml:space="preserve"> </w:t>
      </w:r>
      <w:r w:rsidR="008A1986">
        <w:rPr>
          <w:rFonts w:ascii="Cambria" w:hAnsi="Cambria"/>
          <w:sz w:val="24"/>
          <w:szCs w:val="24"/>
        </w:rPr>
        <w:t xml:space="preserve">make some changes </w:t>
      </w:r>
      <w:r w:rsidR="000B7516">
        <w:rPr>
          <w:rFonts w:ascii="Cambria" w:hAnsi="Cambria"/>
          <w:sz w:val="24"/>
          <w:szCs w:val="24"/>
        </w:rPr>
        <w:t xml:space="preserve">because they were in the process of getting a divorce. </w:t>
      </w:r>
      <w:r w:rsidR="00890F5C">
        <w:rPr>
          <w:rFonts w:ascii="Cambria" w:hAnsi="Cambria"/>
          <w:sz w:val="24"/>
          <w:szCs w:val="24"/>
        </w:rPr>
        <w:t xml:space="preserve">The </w:t>
      </w:r>
      <w:r w:rsidR="00231482">
        <w:rPr>
          <w:rFonts w:ascii="Cambria" w:hAnsi="Cambria"/>
          <w:sz w:val="24"/>
          <w:szCs w:val="24"/>
        </w:rPr>
        <w:t xml:space="preserve">husband left the firm </w:t>
      </w:r>
      <w:r w:rsidR="00B23C0C">
        <w:rPr>
          <w:rFonts w:ascii="Cambria" w:hAnsi="Cambria"/>
          <w:sz w:val="24"/>
          <w:szCs w:val="24"/>
        </w:rPr>
        <w:t xml:space="preserve">and purchased a new malpractice policy with no prior acts. </w:t>
      </w:r>
      <w:r w:rsidR="0033188A">
        <w:rPr>
          <w:rFonts w:ascii="Cambria" w:hAnsi="Cambria"/>
          <w:sz w:val="24"/>
          <w:szCs w:val="24"/>
        </w:rPr>
        <w:t>T</w:t>
      </w:r>
      <w:r w:rsidR="00997D18">
        <w:rPr>
          <w:rFonts w:ascii="Cambria" w:hAnsi="Cambria"/>
          <w:sz w:val="24"/>
          <w:szCs w:val="24"/>
        </w:rPr>
        <w:t>he</w:t>
      </w:r>
      <w:r w:rsidR="00B92CD4">
        <w:rPr>
          <w:rFonts w:ascii="Cambria" w:hAnsi="Cambria"/>
          <w:sz w:val="24"/>
          <w:szCs w:val="24"/>
        </w:rPr>
        <w:t>n the</w:t>
      </w:r>
      <w:r w:rsidR="00997D18">
        <w:rPr>
          <w:rFonts w:ascii="Cambria" w:hAnsi="Cambria"/>
          <w:sz w:val="24"/>
          <w:szCs w:val="24"/>
        </w:rPr>
        <w:t xml:space="preserve"> wife </w:t>
      </w:r>
      <w:r w:rsidR="00AB6E25">
        <w:rPr>
          <w:rFonts w:ascii="Cambria" w:hAnsi="Cambria"/>
          <w:sz w:val="24"/>
          <w:szCs w:val="24"/>
        </w:rPr>
        <w:t>had the</w:t>
      </w:r>
      <w:r w:rsidR="007C4739">
        <w:rPr>
          <w:rFonts w:ascii="Cambria" w:hAnsi="Cambria"/>
          <w:sz w:val="24"/>
          <w:szCs w:val="24"/>
        </w:rPr>
        <w:t xml:space="preserve"> couple’s son</w:t>
      </w:r>
      <w:r w:rsidR="00072846">
        <w:rPr>
          <w:rFonts w:ascii="Cambria" w:hAnsi="Cambria"/>
          <w:sz w:val="24"/>
          <w:szCs w:val="24"/>
        </w:rPr>
        <w:t xml:space="preserve"> join</w:t>
      </w:r>
      <w:r w:rsidR="00AB6E25">
        <w:rPr>
          <w:rFonts w:ascii="Cambria" w:hAnsi="Cambria"/>
          <w:sz w:val="24"/>
          <w:szCs w:val="24"/>
        </w:rPr>
        <w:t xml:space="preserve"> </w:t>
      </w:r>
      <w:r w:rsidR="00657D77">
        <w:rPr>
          <w:rFonts w:ascii="Cambria" w:hAnsi="Cambria"/>
          <w:sz w:val="24"/>
          <w:szCs w:val="24"/>
        </w:rPr>
        <w:t xml:space="preserve">the firm </w:t>
      </w:r>
      <w:r w:rsidR="003B6657">
        <w:rPr>
          <w:rFonts w:ascii="Cambria" w:hAnsi="Cambria"/>
          <w:sz w:val="24"/>
          <w:szCs w:val="24"/>
        </w:rPr>
        <w:t>with the intent of leaving the firm to h</w:t>
      </w:r>
      <w:r w:rsidR="007C4739">
        <w:rPr>
          <w:rFonts w:ascii="Cambria" w:hAnsi="Cambria"/>
          <w:sz w:val="24"/>
          <w:szCs w:val="24"/>
        </w:rPr>
        <w:t>im</w:t>
      </w:r>
      <w:r w:rsidR="003B6657">
        <w:rPr>
          <w:rFonts w:ascii="Cambria" w:hAnsi="Cambria"/>
          <w:sz w:val="24"/>
          <w:szCs w:val="24"/>
        </w:rPr>
        <w:t xml:space="preserve"> </w:t>
      </w:r>
      <w:r w:rsidR="00A658B4">
        <w:rPr>
          <w:rFonts w:ascii="Cambria" w:hAnsi="Cambria"/>
          <w:sz w:val="24"/>
          <w:szCs w:val="24"/>
        </w:rPr>
        <w:t>once the wife retired, which was to happen in the next year or so.</w:t>
      </w:r>
      <w:r w:rsidR="002C15BA">
        <w:rPr>
          <w:rFonts w:ascii="Cambria" w:hAnsi="Cambria"/>
          <w:sz w:val="24"/>
          <w:szCs w:val="24"/>
        </w:rPr>
        <w:t xml:space="preserve"> </w:t>
      </w:r>
      <w:r w:rsidR="00B92CD4">
        <w:rPr>
          <w:rFonts w:ascii="Cambria" w:hAnsi="Cambria"/>
          <w:sz w:val="24"/>
          <w:szCs w:val="24"/>
        </w:rPr>
        <w:t>The</w:t>
      </w:r>
      <w:r w:rsidR="00612596">
        <w:rPr>
          <w:rFonts w:ascii="Cambria" w:hAnsi="Cambria"/>
          <w:sz w:val="24"/>
          <w:szCs w:val="24"/>
        </w:rPr>
        <w:t>ir s</w:t>
      </w:r>
      <w:r w:rsidR="00810DEE">
        <w:rPr>
          <w:rFonts w:ascii="Cambria" w:hAnsi="Cambria"/>
          <w:sz w:val="24"/>
          <w:szCs w:val="24"/>
        </w:rPr>
        <w:t xml:space="preserve">on </w:t>
      </w:r>
      <w:r w:rsidR="00D36A63">
        <w:rPr>
          <w:rFonts w:ascii="Cambria" w:hAnsi="Cambria"/>
          <w:sz w:val="24"/>
          <w:szCs w:val="24"/>
        </w:rPr>
        <w:t>was</w:t>
      </w:r>
      <w:r w:rsidR="00810DEE">
        <w:rPr>
          <w:rFonts w:ascii="Cambria" w:hAnsi="Cambria"/>
          <w:sz w:val="24"/>
          <w:szCs w:val="24"/>
        </w:rPr>
        <w:t xml:space="preserve"> excited about the opportunity to eventually have his own firm</w:t>
      </w:r>
      <w:r w:rsidR="00932B64">
        <w:rPr>
          <w:rFonts w:ascii="Cambria" w:hAnsi="Cambria"/>
          <w:sz w:val="24"/>
          <w:szCs w:val="24"/>
        </w:rPr>
        <w:t xml:space="preserve">, but should he </w:t>
      </w:r>
      <w:r w:rsidR="00D36A63">
        <w:rPr>
          <w:rFonts w:ascii="Cambria" w:hAnsi="Cambria"/>
          <w:sz w:val="24"/>
          <w:szCs w:val="24"/>
        </w:rPr>
        <w:t>be</w:t>
      </w:r>
      <w:r w:rsidR="00932B64">
        <w:rPr>
          <w:rFonts w:ascii="Cambria" w:hAnsi="Cambria"/>
          <w:sz w:val="24"/>
          <w:szCs w:val="24"/>
        </w:rPr>
        <w:t xml:space="preserve">? </w:t>
      </w:r>
    </w:p>
    <w:p w:rsidR="008E20FD" w:rsidP="00C560CF" w:rsidRDefault="008E20FD" w14:paraId="1531177B" w14:textId="77777777">
      <w:pPr>
        <w:ind w:firstLine="720"/>
        <w:rPr>
          <w:rFonts w:ascii="Cambria" w:hAnsi="Cambria"/>
          <w:sz w:val="24"/>
          <w:szCs w:val="24"/>
        </w:rPr>
      </w:pPr>
    </w:p>
    <w:p w:rsidR="00D03BBF" w:rsidP="00C560CF" w:rsidRDefault="00B25923" w14:paraId="709A019D" w14:textId="7F580401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husband </w:t>
      </w:r>
      <w:r w:rsidR="008473C8">
        <w:rPr>
          <w:rFonts w:ascii="Cambria" w:hAnsi="Cambria"/>
          <w:sz w:val="24"/>
          <w:szCs w:val="24"/>
        </w:rPr>
        <w:t xml:space="preserve">wasn’t concerned about prior acts coverage because he was comfortable relying on former attorney </w:t>
      </w:r>
      <w:r w:rsidR="00C50154">
        <w:rPr>
          <w:rFonts w:ascii="Cambria" w:hAnsi="Cambria"/>
          <w:sz w:val="24"/>
          <w:szCs w:val="24"/>
        </w:rPr>
        <w:t xml:space="preserve">language under the </w:t>
      </w:r>
      <w:r w:rsidR="008E20FD">
        <w:rPr>
          <w:rFonts w:ascii="Cambria" w:hAnsi="Cambria"/>
          <w:sz w:val="24"/>
          <w:szCs w:val="24"/>
        </w:rPr>
        <w:t>policy</w:t>
      </w:r>
      <w:r w:rsidR="00C50154">
        <w:rPr>
          <w:rFonts w:ascii="Cambria" w:hAnsi="Cambria"/>
          <w:sz w:val="24"/>
          <w:szCs w:val="24"/>
        </w:rPr>
        <w:t xml:space="preserve"> the couple had </w:t>
      </w:r>
      <w:r w:rsidR="008E20FD">
        <w:rPr>
          <w:rFonts w:ascii="Cambria" w:hAnsi="Cambria"/>
          <w:sz w:val="24"/>
          <w:szCs w:val="24"/>
        </w:rPr>
        <w:t>in place when they practiced together</w:t>
      </w:r>
      <w:r w:rsidR="00432B12">
        <w:rPr>
          <w:rFonts w:ascii="Cambria" w:hAnsi="Cambria"/>
          <w:sz w:val="24"/>
          <w:szCs w:val="24"/>
        </w:rPr>
        <w:t>; and since the wife</w:t>
      </w:r>
      <w:r w:rsidR="00E4129F">
        <w:rPr>
          <w:rFonts w:ascii="Cambria" w:hAnsi="Cambria"/>
          <w:sz w:val="24"/>
          <w:szCs w:val="24"/>
        </w:rPr>
        <w:t>, and eventually the</w:t>
      </w:r>
      <w:r w:rsidR="002C5A70">
        <w:rPr>
          <w:rFonts w:ascii="Cambria" w:hAnsi="Cambria"/>
          <w:sz w:val="24"/>
          <w:szCs w:val="24"/>
        </w:rPr>
        <w:t>ir</w:t>
      </w:r>
      <w:r w:rsidR="00E4129F">
        <w:rPr>
          <w:rFonts w:ascii="Cambria" w:hAnsi="Cambria"/>
          <w:sz w:val="24"/>
          <w:szCs w:val="24"/>
        </w:rPr>
        <w:t xml:space="preserve"> son, will maintain continuous coverage with the firm the husband left</w:t>
      </w:r>
      <w:r w:rsidR="00F10AFD">
        <w:rPr>
          <w:rFonts w:ascii="Cambria" w:hAnsi="Cambria"/>
          <w:sz w:val="24"/>
          <w:szCs w:val="24"/>
        </w:rPr>
        <w:t>,</w:t>
      </w:r>
      <w:r w:rsidR="00E4129F">
        <w:rPr>
          <w:rFonts w:ascii="Cambria" w:hAnsi="Cambria"/>
          <w:sz w:val="24"/>
          <w:szCs w:val="24"/>
        </w:rPr>
        <w:t xml:space="preserve"> </w:t>
      </w:r>
      <w:r w:rsidR="002C5A70">
        <w:rPr>
          <w:rFonts w:ascii="Cambria" w:hAnsi="Cambria"/>
          <w:sz w:val="24"/>
          <w:szCs w:val="24"/>
        </w:rPr>
        <w:t xml:space="preserve">he </w:t>
      </w:r>
      <w:r w:rsidR="00CC267E">
        <w:rPr>
          <w:rFonts w:ascii="Cambria" w:hAnsi="Cambria"/>
          <w:sz w:val="24"/>
          <w:szCs w:val="24"/>
        </w:rPr>
        <w:t>wa</w:t>
      </w:r>
      <w:r w:rsidR="002C5A70">
        <w:rPr>
          <w:rFonts w:ascii="Cambria" w:hAnsi="Cambria"/>
          <w:sz w:val="24"/>
          <w:szCs w:val="24"/>
        </w:rPr>
        <w:t>sn’t worried.</w:t>
      </w:r>
      <w:r w:rsidR="005A0FB1">
        <w:rPr>
          <w:rFonts w:ascii="Cambria" w:hAnsi="Cambria"/>
          <w:sz w:val="24"/>
          <w:szCs w:val="24"/>
        </w:rPr>
        <w:t xml:space="preserve"> Here’s the rub. Their son </w:t>
      </w:r>
      <w:r w:rsidR="00391121">
        <w:rPr>
          <w:rFonts w:ascii="Cambria" w:hAnsi="Cambria"/>
          <w:sz w:val="24"/>
          <w:szCs w:val="24"/>
        </w:rPr>
        <w:t>doesn’t realize that his parents weren’t doing him any favors</w:t>
      </w:r>
      <w:r w:rsidR="00D83F06">
        <w:rPr>
          <w:rFonts w:ascii="Cambria" w:hAnsi="Cambria"/>
          <w:sz w:val="24"/>
          <w:szCs w:val="24"/>
        </w:rPr>
        <w:t xml:space="preserve"> from a coverage perspective. </w:t>
      </w:r>
      <w:r w:rsidR="006B35EB">
        <w:rPr>
          <w:rFonts w:ascii="Cambria" w:hAnsi="Cambria"/>
          <w:sz w:val="24"/>
          <w:szCs w:val="24"/>
        </w:rPr>
        <w:t>Again, u</w:t>
      </w:r>
      <w:r w:rsidR="004C2F8A">
        <w:rPr>
          <w:rFonts w:ascii="Cambria" w:hAnsi="Cambria"/>
          <w:sz w:val="24"/>
          <w:szCs w:val="24"/>
        </w:rPr>
        <w:t xml:space="preserve">nderstand that </w:t>
      </w:r>
      <w:r w:rsidR="001A4C9D">
        <w:rPr>
          <w:rFonts w:ascii="Cambria" w:hAnsi="Cambria"/>
          <w:sz w:val="24"/>
          <w:szCs w:val="24"/>
        </w:rPr>
        <w:t xml:space="preserve">the </w:t>
      </w:r>
      <w:r w:rsidR="00D27606">
        <w:rPr>
          <w:rFonts w:ascii="Cambria" w:hAnsi="Cambria"/>
          <w:sz w:val="24"/>
          <w:szCs w:val="24"/>
        </w:rPr>
        <w:t xml:space="preserve">wife and </w:t>
      </w:r>
      <w:r w:rsidR="001A4C9D">
        <w:rPr>
          <w:rFonts w:ascii="Cambria" w:hAnsi="Cambria"/>
          <w:sz w:val="24"/>
          <w:szCs w:val="24"/>
        </w:rPr>
        <w:t xml:space="preserve">son </w:t>
      </w:r>
      <w:r w:rsidR="00D27606">
        <w:rPr>
          <w:rFonts w:ascii="Cambria" w:hAnsi="Cambria"/>
          <w:sz w:val="24"/>
          <w:szCs w:val="24"/>
        </w:rPr>
        <w:t>will maintain</w:t>
      </w:r>
      <w:r w:rsidR="0041077A">
        <w:rPr>
          <w:rFonts w:ascii="Cambria" w:hAnsi="Cambria"/>
          <w:sz w:val="24"/>
          <w:szCs w:val="24"/>
        </w:rPr>
        <w:t xml:space="preserve"> continuous coverage</w:t>
      </w:r>
      <w:r w:rsidR="00D27606">
        <w:rPr>
          <w:rFonts w:ascii="Cambria" w:hAnsi="Cambria"/>
          <w:sz w:val="24"/>
          <w:szCs w:val="24"/>
        </w:rPr>
        <w:t xml:space="preserve">, </w:t>
      </w:r>
      <w:r w:rsidR="00085DBF">
        <w:rPr>
          <w:rFonts w:ascii="Cambria" w:hAnsi="Cambria"/>
          <w:sz w:val="24"/>
          <w:szCs w:val="24"/>
        </w:rPr>
        <w:t xml:space="preserve">so </w:t>
      </w:r>
      <w:r w:rsidR="00D27606">
        <w:rPr>
          <w:rFonts w:ascii="Cambria" w:hAnsi="Cambria"/>
          <w:sz w:val="24"/>
          <w:szCs w:val="24"/>
        </w:rPr>
        <w:t xml:space="preserve">the son </w:t>
      </w:r>
      <w:r w:rsidR="00865E75">
        <w:rPr>
          <w:rFonts w:ascii="Cambria" w:hAnsi="Cambria"/>
          <w:sz w:val="24"/>
          <w:szCs w:val="24"/>
        </w:rPr>
        <w:t xml:space="preserve">will </w:t>
      </w:r>
      <w:r w:rsidR="00B3008D">
        <w:rPr>
          <w:rFonts w:ascii="Cambria" w:hAnsi="Cambria"/>
          <w:sz w:val="24"/>
          <w:szCs w:val="24"/>
        </w:rPr>
        <w:t>eventually be left with</w:t>
      </w:r>
      <w:r w:rsidR="001A4C9D">
        <w:rPr>
          <w:rFonts w:ascii="Cambria" w:hAnsi="Cambria"/>
          <w:sz w:val="24"/>
          <w:szCs w:val="24"/>
        </w:rPr>
        <w:t xml:space="preserve"> the liability </w:t>
      </w:r>
      <w:r w:rsidR="009D1D2A">
        <w:rPr>
          <w:rFonts w:ascii="Cambria" w:hAnsi="Cambria"/>
          <w:sz w:val="24"/>
          <w:szCs w:val="24"/>
        </w:rPr>
        <w:t xml:space="preserve">and related premium costs </w:t>
      </w:r>
      <w:r w:rsidR="0061223D">
        <w:rPr>
          <w:rFonts w:ascii="Cambria" w:hAnsi="Cambria"/>
          <w:sz w:val="24"/>
          <w:szCs w:val="24"/>
        </w:rPr>
        <w:t xml:space="preserve">for </w:t>
      </w:r>
      <w:r w:rsidR="00B822E8">
        <w:rPr>
          <w:rFonts w:ascii="Cambria" w:hAnsi="Cambria"/>
          <w:sz w:val="24"/>
          <w:szCs w:val="24"/>
        </w:rPr>
        <w:t>all</w:t>
      </w:r>
      <w:r w:rsidR="00D86EB9">
        <w:rPr>
          <w:rFonts w:ascii="Cambria" w:hAnsi="Cambria"/>
          <w:sz w:val="24"/>
          <w:szCs w:val="24"/>
        </w:rPr>
        <w:t xml:space="preserve"> </w:t>
      </w:r>
      <w:r w:rsidR="0061223D">
        <w:rPr>
          <w:rFonts w:ascii="Cambria" w:hAnsi="Cambria"/>
          <w:sz w:val="24"/>
          <w:szCs w:val="24"/>
        </w:rPr>
        <w:t>the prior acts of his pare</w:t>
      </w:r>
      <w:r w:rsidR="00435627">
        <w:rPr>
          <w:rFonts w:ascii="Cambria" w:hAnsi="Cambria"/>
          <w:sz w:val="24"/>
          <w:szCs w:val="24"/>
        </w:rPr>
        <w:t>nts</w:t>
      </w:r>
      <w:r w:rsidR="00A45F24">
        <w:rPr>
          <w:rFonts w:ascii="Cambria" w:hAnsi="Cambria"/>
          <w:sz w:val="24"/>
          <w:szCs w:val="24"/>
        </w:rPr>
        <w:t>.</w:t>
      </w:r>
      <w:r w:rsidR="0061223D">
        <w:rPr>
          <w:rFonts w:ascii="Cambria" w:hAnsi="Cambria"/>
          <w:sz w:val="24"/>
          <w:szCs w:val="24"/>
        </w:rPr>
        <w:t xml:space="preserve"> </w:t>
      </w:r>
      <w:r w:rsidR="00A14AF5">
        <w:rPr>
          <w:rFonts w:ascii="Cambria" w:hAnsi="Cambria"/>
          <w:sz w:val="24"/>
          <w:szCs w:val="24"/>
        </w:rPr>
        <w:t>Had the</w:t>
      </w:r>
      <w:r w:rsidR="000326FE">
        <w:rPr>
          <w:rFonts w:ascii="Cambria" w:hAnsi="Cambria"/>
          <w:sz w:val="24"/>
          <w:szCs w:val="24"/>
        </w:rPr>
        <w:t xml:space="preserve"> parents</w:t>
      </w:r>
      <w:r w:rsidR="00A14AF5">
        <w:rPr>
          <w:rFonts w:ascii="Cambria" w:hAnsi="Cambria"/>
          <w:sz w:val="24"/>
          <w:szCs w:val="24"/>
        </w:rPr>
        <w:t xml:space="preserve"> </w:t>
      </w:r>
      <w:r w:rsidR="001344D0">
        <w:rPr>
          <w:rFonts w:ascii="Cambria" w:hAnsi="Cambria"/>
          <w:sz w:val="24"/>
          <w:szCs w:val="24"/>
        </w:rPr>
        <w:t xml:space="preserve">taken the time to </w:t>
      </w:r>
      <w:r w:rsidR="009B22F3">
        <w:rPr>
          <w:rFonts w:ascii="Cambria" w:hAnsi="Cambria"/>
          <w:sz w:val="24"/>
          <w:szCs w:val="24"/>
        </w:rPr>
        <w:t xml:space="preserve">come up to speed on the coverage issues and then </w:t>
      </w:r>
      <w:r w:rsidR="00A14AF5">
        <w:rPr>
          <w:rFonts w:ascii="Cambria" w:hAnsi="Cambria"/>
          <w:sz w:val="24"/>
          <w:szCs w:val="24"/>
        </w:rPr>
        <w:t>really th</w:t>
      </w:r>
      <w:r w:rsidR="001344D0">
        <w:rPr>
          <w:rFonts w:ascii="Cambria" w:hAnsi="Cambria"/>
          <w:sz w:val="24"/>
          <w:szCs w:val="24"/>
        </w:rPr>
        <w:t xml:space="preserve">ink this </w:t>
      </w:r>
      <w:r w:rsidR="00A14AF5">
        <w:rPr>
          <w:rFonts w:ascii="Cambria" w:hAnsi="Cambria"/>
          <w:sz w:val="24"/>
          <w:szCs w:val="24"/>
        </w:rPr>
        <w:t>through, a better decision might have been to</w:t>
      </w:r>
      <w:r w:rsidR="00085DBF">
        <w:rPr>
          <w:rFonts w:ascii="Cambria" w:hAnsi="Cambria"/>
          <w:sz w:val="24"/>
          <w:szCs w:val="24"/>
        </w:rPr>
        <w:t xml:space="preserve"> wind </w:t>
      </w:r>
      <w:r w:rsidR="00EA7EEE">
        <w:rPr>
          <w:rFonts w:ascii="Cambria" w:hAnsi="Cambria"/>
          <w:sz w:val="24"/>
          <w:szCs w:val="24"/>
        </w:rPr>
        <w:t xml:space="preserve">up their practice </w:t>
      </w:r>
      <w:r w:rsidR="005829A6">
        <w:rPr>
          <w:rFonts w:ascii="Cambria" w:hAnsi="Cambria"/>
          <w:sz w:val="24"/>
          <w:szCs w:val="24"/>
        </w:rPr>
        <w:t>and purchas</w:t>
      </w:r>
      <w:r w:rsidR="00A14AF5">
        <w:rPr>
          <w:rFonts w:ascii="Cambria" w:hAnsi="Cambria"/>
          <w:sz w:val="24"/>
          <w:szCs w:val="24"/>
        </w:rPr>
        <w:t>e</w:t>
      </w:r>
      <w:r w:rsidR="005829A6">
        <w:rPr>
          <w:rFonts w:ascii="Cambria" w:hAnsi="Cambria"/>
          <w:sz w:val="24"/>
          <w:szCs w:val="24"/>
        </w:rPr>
        <w:t xml:space="preserve"> a </w:t>
      </w:r>
      <w:r w:rsidR="00A14AF5">
        <w:rPr>
          <w:rFonts w:ascii="Cambria" w:hAnsi="Cambria"/>
          <w:sz w:val="24"/>
          <w:szCs w:val="24"/>
        </w:rPr>
        <w:t xml:space="preserve">firm </w:t>
      </w:r>
      <w:r w:rsidR="005C7842">
        <w:rPr>
          <w:rFonts w:ascii="Cambria" w:hAnsi="Cambria"/>
          <w:sz w:val="24"/>
          <w:szCs w:val="24"/>
        </w:rPr>
        <w:t>ERE</w:t>
      </w:r>
      <w:r w:rsidR="005829A6">
        <w:rPr>
          <w:rFonts w:ascii="Cambria" w:hAnsi="Cambria"/>
          <w:sz w:val="24"/>
          <w:szCs w:val="24"/>
        </w:rPr>
        <w:t xml:space="preserve"> </w:t>
      </w:r>
      <w:r w:rsidR="00EA7EEE">
        <w:rPr>
          <w:rFonts w:ascii="Cambria" w:hAnsi="Cambria"/>
          <w:sz w:val="24"/>
          <w:szCs w:val="24"/>
        </w:rPr>
        <w:t>so mother and son could start fresh</w:t>
      </w:r>
      <w:r w:rsidR="00A14AF5">
        <w:rPr>
          <w:rFonts w:ascii="Cambria" w:hAnsi="Cambria"/>
          <w:sz w:val="24"/>
          <w:szCs w:val="24"/>
        </w:rPr>
        <w:t>.</w:t>
      </w:r>
    </w:p>
    <w:p w:rsidR="00A72748" w:rsidP="00C560CF" w:rsidRDefault="00A72748" w14:paraId="7DFB29D9" w14:textId="77777777">
      <w:pPr>
        <w:ind w:firstLine="720"/>
        <w:rPr>
          <w:rFonts w:ascii="Cambria" w:hAnsi="Cambria"/>
          <w:sz w:val="24"/>
          <w:szCs w:val="24"/>
        </w:rPr>
      </w:pPr>
    </w:p>
    <w:p w:rsidR="00A72748" w:rsidP="00C560CF" w:rsidRDefault="001924EF" w14:paraId="29385F54" w14:textId="7CF17EA7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B54FCD">
        <w:rPr>
          <w:rFonts w:ascii="Cambria" w:hAnsi="Cambria"/>
          <w:sz w:val="24"/>
          <w:szCs w:val="24"/>
        </w:rPr>
        <w:t>nother situation involv</w:t>
      </w:r>
      <w:r w:rsidR="00AE3686">
        <w:rPr>
          <w:rFonts w:ascii="Cambria" w:hAnsi="Cambria"/>
          <w:sz w:val="24"/>
          <w:szCs w:val="24"/>
        </w:rPr>
        <w:t>ed</w:t>
      </w:r>
      <w:r w:rsidR="00B54FCD">
        <w:rPr>
          <w:rFonts w:ascii="Cambria" w:hAnsi="Cambria"/>
          <w:sz w:val="24"/>
          <w:szCs w:val="24"/>
        </w:rPr>
        <w:t xml:space="preserve"> a </w:t>
      </w:r>
      <w:r w:rsidR="0068693A">
        <w:rPr>
          <w:rFonts w:ascii="Cambria" w:hAnsi="Cambria"/>
          <w:sz w:val="24"/>
          <w:szCs w:val="24"/>
        </w:rPr>
        <w:t>two-attorney</w:t>
      </w:r>
      <w:r w:rsidR="00B54FCD">
        <w:rPr>
          <w:rFonts w:ascii="Cambria" w:hAnsi="Cambria"/>
          <w:sz w:val="24"/>
          <w:szCs w:val="24"/>
        </w:rPr>
        <w:t xml:space="preserve"> firm split</w:t>
      </w:r>
      <w:r w:rsidR="00491E41">
        <w:rPr>
          <w:rFonts w:ascii="Cambria" w:hAnsi="Cambria"/>
          <w:sz w:val="24"/>
          <w:szCs w:val="24"/>
        </w:rPr>
        <w:t xml:space="preserve">. </w:t>
      </w:r>
      <w:r w:rsidR="00FE2595">
        <w:rPr>
          <w:rFonts w:ascii="Cambria" w:hAnsi="Cambria"/>
          <w:sz w:val="24"/>
          <w:szCs w:val="24"/>
        </w:rPr>
        <w:t>Someone told the</w:t>
      </w:r>
      <w:r w:rsidR="00740405">
        <w:rPr>
          <w:rFonts w:ascii="Cambria" w:hAnsi="Cambria"/>
          <w:sz w:val="24"/>
          <w:szCs w:val="24"/>
        </w:rPr>
        <w:t>se two</w:t>
      </w:r>
      <w:r w:rsidR="00FE2595">
        <w:rPr>
          <w:rFonts w:ascii="Cambria" w:hAnsi="Cambria"/>
          <w:sz w:val="24"/>
          <w:szCs w:val="24"/>
        </w:rPr>
        <w:t xml:space="preserve"> </w:t>
      </w:r>
      <w:r w:rsidR="00B32C64">
        <w:rPr>
          <w:rFonts w:ascii="Cambria" w:hAnsi="Cambria"/>
          <w:sz w:val="24"/>
          <w:szCs w:val="24"/>
        </w:rPr>
        <w:t xml:space="preserve">that after they </w:t>
      </w:r>
      <w:r w:rsidR="00B43AA9">
        <w:rPr>
          <w:rFonts w:ascii="Cambria" w:hAnsi="Cambria"/>
          <w:sz w:val="24"/>
          <w:szCs w:val="24"/>
        </w:rPr>
        <w:t>split,</w:t>
      </w:r>
      <w:r w:rsidR="00B32C64">
        <w:rPr>
          <w:rFonts w:ascii="Cambria" w:hAnsi="Cambria"/>
          <w:sz w:val="24"/>
          <w:szCs w:val="24"/>
        </w:rPr>
        <w:t xml:space="preserve"> they </w:t>
      </w:r>
      <w:r w:rsidR="002A0228">
        <w:rPr>
          <w:rFonts w:ascii="Cambria" w:hAnsi="Cambria"/>
          <w:sz w:val="24"/>
          <w:szCs w:val="24"/>
        </w:rPr>
        <w:t xml:space="preserve">would </w:t>
      </w:r>
      <w:r w:rsidR="003C49B3">
        <w:rPr>
          <w:rFonts w:ascii="Cambria" w:hAnsi="Cambria"/>
          <w:sz w:val="24"/>
          <w:szCs w:val="24"/>
        </w:rPr>
        <w:t xml:space="preserve">both </w:t>
      </w:r>
      <w:r w:rsidR="00B32C64">
        <w:rPr>
          <w:rFonts w:ascii="Cambria" w:hAnsi="Cambria"/>
          <w:sz w:val="24"/>
          <w:szCs w:val="24"/>
        </w:rPr>
        <w:t xml:space="preserve">need </w:t>
      </w:r>
      <w:r w:rsidR="00FE2595">
        <w:rPr>
          <w:rFonts w:ascii="Cambria" w:hAnsi="Cambria"/>
          <w:sz w:val="24"/>
          <w:szCs w:val="24"/>
        </w:rPr>
        <w:t xml:space="preserve">to </w:t>
      </w:r>
      <w:r w:rsidR="005E0D64">
        <w:rPr>
          <w:rFonts w:ascii="Cambria" w:hAnsi="Cambria"/>
          <w:sz w:val="24"/>
          <w:szCs w:val="24"/>
        </w:rPr>
        <w:t>make sure they get</w:t>
      </w:r>
      <w:r w:rsidR="00077955">
        <w:rPr>
          <w:rFonts w:ascii="Cambria" w:hAnsi="Cambria"/>
          <w:sz w:val="24"/>
          <w:szCs w:val="24"/>
        </w:rPr>
        <w:t xml:space="preserve"> predecessor </w:t>
      </w:r>
      <w:r w:rsidR="00616D7F">
        <w:rPr>
          <w:rFonts w:ascii="Cambria" w:hAnsi="Cambria"/>
          <w:sz w:val="24"/>
          <w:szCs w:val="24"/>
        </w:rPr>
        <w:t>coverage,</w:t>
      </w:r>
      <w:r w:rsidR="009470C5">
        <w:rPr>
          <w:rFonts w:ascii="Cambria" w:hAnsi="Cambria"/>
          <w:sz w:val="24"/>
          <w:szCs w:val="24"/>
        </w:rPr>
        <w:t xml:space="preserve"> </w:t>
      </w:r>
      <w:r w:rsidR="00FF0AE4">
        <w:rPr>
          <w:rFonts w:ascii="Cambria" w:hAnsi="Cambria"/>
          <w:sz w:val="24"/>
          <w:szCs w:val="24"/>
        </w:rPr>
        <w:t xml:space="preserve">which </w:t>
      </w:r>
      <w:r w:rsidR="009209E9">
        <w:rPr>
          <w:rFonts w:ascii="Cambria" w:hAnsi="Cambria"/>
          <w:sz w:val="24"/>
          <w:szCs w:val="24"/>
        </w:rPr>
        <w:t xml:space="preserve">would </w:t>
      </w:r>
      <w:r w:rsidR="00A05191">
        <w:rPr>
          <w:rFonts w:ascii="Cambria" w:hAnsi="Cambria"/>
          <w:sz w:val="24"/>
          <w:szCs w:val="24"/>
        </w:rPr>
        <w:t>provide</w:t>
      </w:r>
      <w:r w:rsidRPr="00FF0AE4" w:rsidR="00FF0AE4">
        <w:rPr>
          <w:rFonts w:ascii="Cambria" w:hAnsi="Cambria"/>
          <w:sz w:val="24"/>
          <w:szCs w:val="24"/>
        </w:rPr>
        <w:t xml:space="preserve"> coverage for </w:t>
      </w:r>
      <w:r w:rsidR="00FD684F">
        <w:rPr>
          <w:rFonts w:ascii="Cambria" w:hAnsi="Cambria"/>
          <w:sz w:val="24"/>
          <w:szCs w:val="24"/>
        </w:rPr>
        <w:t>any</w:t>
      </w:r>
      <w:r w:rsidRPr="00FF0AE4" w:rsidR="00FF0AE4">
        <w:rPr>
          <w:rFonts w:ascii="Cambria" w:hAnsi="Cambria"/>
          <w:sz w:val="24"/>
          <w:szCs w:val="24"/>
        </w:rPr>
        <w:t xml:space="preserve"> acts</w:t>
      </w:r>
      <w:r w:rsidR="00C31D5B">
        <w:rPr>
          <w:rFonts w:ascii="Cambria" w:hAnsi="Cambria"/>
          <w:sz w:val="24"/>
          <w:szCs w:val="24"/>
        </w:rPr>
        <w:t xml:space="preserve">, errors, or omission that </w:t>
      </w:r>
      <w:r w:rsidR="00B43AA9">
        <w:rPr>
          <w:rFonts w:ascii="Cambria" w:hAnsi="Cambria"/>
          <w:sz w:val="24"/>
          <w:szCs w:val="24"/>
        </w:rPr>
        <w:t>occurred at</w:t>
      </w:r>
      <w:r w:rsidRPr="00FF0AE4" w:rsidR="00FF0AE4">
        <w:rPr>
          <w:rFonts w:ascii="Cambria" w:hAnsi="Cambria"/>
          <w:sz w:val="24"/>
          <w:szCs w:val="24"/>
        </w:rPr>
        <w:t xml:space="preserve"> the</w:t>
      </w:r>
      <w:r w:rsidR="005B66C9">
        <w:rPr>
          <w:rFonts w:ascii="Cambria" w:hAnsi="Cambria"/>
          <w:sz w:val="24"/>
          <w:szCs w:val="24"/>
        </w:rPr>
        <w:t xml:space="preserve">ir </w:t>
      </w:r>
      <w:r w:rsidR="005D1EB1">
        <w:rPr>
          <w:rFonts w:ascii="Cambria" w:hAnsi="Cambria"/>
          <w:sz w:val="24"/>
          <w:szCs w:val="24"/>
        </w:rPr>
        <w:t xml:space="preserve">now </w:t>
      </w:r>
      <w:r w:rsidR="005B66C9">
        <w:rPr>
          <w:rFonts w:ascii="Cambria" w:hAnsi="Cambria"/>
          <w:sz w:val="24"/>
          <w:szCs w:val="24"/>
        </w:rPr>
        <w:t>prior</w:t>
      </w:r>
      <w:r w:rsidRPr="00FF0AE4" w:rsidR="00FF0AE4">
        <w:rPr>
          <w:rFonts w:ascii="Cambria" w:hAnsi="Cambria"/>
          <w:sz w:val="24"/>
          <w:szCs w:val="24"/>
        </w:rPr>
        <w:t xml:space="preserve"> firm</w:t>
      </w:r>
      <w:r w:rsidR="005B66C9">
        <w:rPr>
          <w:rFonts w:ascii="Cambria" w:hAnsi="Cambria"/>
          <w:sz w:val="24"/>
          <w:szCs w:val="24"/>
        </w:rPr>
        <w:t xml:space="preserve">. </w:t>
      </w:r>
      <w:r w:rsidR="00A05191">
        <w:rPr>
          <w:rFonts w:ascii="Cambria" w:hAnsi="Cambria"/>
          <w:sz w:val="24"/>
          <w:szCs w:val="24"/>
        </w:rPr>
        <w:t>B</w:t>
      </w:r>
      <w:r w:rsidR="009470C5">
        <w:rPr>
          <w:rFonts w:ascii="Cambria" w:hAnsi="Cambria"/>
          <w:sz w:val="24"/>
          <w:szCs w:val="24"/>
        </w:rPr>
        <w:t xml:space="preserve">oth agreed to do so. </w:t>
      </w:r>
      <w:r w:rsidR="00616D7F">
        <w:rPr>
          <w:rFonts w:ascii="Cambria" w:hAnsi="Cambria"/>
          <w:sz w:val="24"/>
          <w:szCs w:val="24"/>
        </w:rPr>
        <w:t xml:space="preserve">Shortly thereafter </w:t>
      </w:r>
      <w:r w:rsidR="00F279F7">
        <w:rPr>
          <w:rFonts w:ascii="Cambria" w:hAnsi="Cambria"/>
          <w:sz w:val="24"/>
          <w:szCs w:val="24"/>
        </w:rPr>
        <w:t>one of the</w:t>
      </w:r>
      <w:r w:rsidR="00616D7F">
        <w:rPr>
          <w:rFonts w:ascii="Cambria" w:hAnsi="Cambria"/>
          <w:sz w:val="24"/>
          <w:szCs w:val="24"/>
        </w:rPr>
        <w:t xml:space="preserve"> attorneys applied for individual coverage with us. </w:t>
      </w:r>
      <w:r w:rsidR="0036569C">
        <w:rPr>
          <w:rFonts w:ascii="Cambria" w:hAnsi="Cambria"/>
          <w:sz w:val="24"/>
          <w:szCs w:val="24"/>
        </w:rPr>
        <w:t xml:space="preserve">He </w:t>
      </w:r>
      <w:r w:rsidR="0090073D">
        <w:rPr>
          <w:rFonts w:ascii="Cambria" w:hAnsi="Cambria"/>
          <w:sz w:val="24"/>
          <w:szCs w:val="24"/>
        </w:rPr>
        <w:t>asked for and received predecessor coverage</w:t>
      </w:r>
      <w:r w:rsidR="00BD2B19">
        <w:rPr>
          <w:rFonts w:ascii="Cambria" w:hAnsi="Cambria"/>
          <w:sz w:val="24"/>
          <w:szCs w:val="24"/>
        </w:rPr>
        <w:t xml:space="preserve"> after stating that he had</w:t>
      </w:r>
      <w:r w:rsidR="007C65A8">
        <w:rPr>
          <w:rFonts w:ascii="Cambria" w:hAnsi="Cambria"/>
          <w:sz w:val="24"/>
          <w:szCs w:val="24"/>
        </w:rPr>
        <w:t xml:space="preserve"> acquired 51% or more of the assets and liabilities of </w:t>
      </w:r>
      <w:r w:rsidR="00D67DB0">
        <w:rPr>
          <w:rFonts w:ascii="Cambria" w:hAnsi="Cambria"/>
          <w:sz w:val="24"/>
          <w:szCs w:val="24"/>
        </w:rPr>
        <w:t xml:space="preserve">the prior firm. </w:t>
      </w:r>
      <w:r w:rsidR="00727DD2">
        <w:rPr>
          <w:rFonts w:ascii="Cambria" w:hAnsi="Cambria"/>
          <w:sz w:val="24"/>
          <w:szCs w:val="24"/>
        </w:rPr>
        <w:t xml:space="preserve">Shortly thereafter, the other attorney applied for individual coverage </w:t>
      </w:r>
      <w:r w:rsidR="00062681">
        <w:rPr>
          <w:rFonts w:ascii="Cambria" w:hAnsi="Cambria"/>
          <w:sz w:val="24"/>
          <w:szCs w:val="24"/>
        </w:rPr>
        <w:t xml:space="preserve">also hoping to purchase predecessor </w:t>
      </w:r>
      <w:r w:rsidR="00062681">
        <w:rPr>
          <w:rFonts w:ascii="Cambria" w:hAnsi="Cambria"/>
          <w:sz w:val="24"/>
          <w:szCs w:val="24"/>
        </w:rPr>
        <w:lastRenderedPageBreak/>
        <w:t>coverage.</w:t>
      </w:r>
      <w:r w:rsidR="003C49B3">
        <w:rPr>
          <w:rFonts w:ascii="Cambria" w:hAnsi="Cambria"/>
          <w:sz w:val="24"/>
          <w:szCs w:val="24"/>
        </w:rPr>
        <w:t xml:space="preserve"> </w:t>
      </w:r>
      <w:r w:rsidR="007A3F4B">
        <w:rPr>
          <w:rFonts w:ascii="Cambria" w:hAnsi="Cambria"/>
          <w:sz w:val="24"/>
          <w:szCs w:val="24"/>
        </w:rPr>
        <w:t>Unfortunately, we couldn’t offer that coverage because</w:t>
      </w:r>
      <w:r w:rsidR="00BF6A7B">
        <w:rPr>
          <w:rFonts w:ascii="Cambria" w:hAnsi="Cambria"/>
          <w:sz w:val="24"/>
          <w:szCs w:val="24"/>
        </w:rPr>
        <w:t xml:space="preserve"> there can only be one successor firm</w:t>
      </w:r>
      <w:r w:rsidR="00584F87">
        <w:rPr>
          <w:rFonts w:ascii="Cambria" w:hAnsi="Cambria"/>
          <w:sz w:val="24"/>
          <w:szCs w:val="24"/>
        </w:rPr>
        <w:t>. He</w:t>
      </w:r>
      <w:r w:rsidR="00003945">
        <w:rPr>
          <w:rFonts w:ascii="Cambria" w:hAnsi="Cambria"/>
          <w:sz w:val="24"/>
          <w:szCs w:val="24"/>
        </w:rPr>
        <w:t>re again, there</w:t>
      </w:r>
      <w:r w:rsidR="007D79F5">
        <w:rPr>
          <w:rFonts w:ascii="Cambria" w:hAnsi="Cambria"/>
          <w:sz w:val="24"/>
          <w:szCs w:val="24"/>
        </w:rPr>
        <w:t xml:space="preserve"> was</w:t>
      </w:r>
      <w:r w:rsidR="00003945">
        <w:rPr>
          <w:rFonts w:ascii="Cambria" w:hAnsi="Cambria"/>
          <w:sz w:val="24"/>
          <w:szCs w:val="24"/>
        </w:rPr>
        <w:t xml:space="preserve"> a </w:t>
      </w:r>
      <w:r w:rsidR="007D79F5">
        <w:rPr>
          <w:rFonts w:ascii="Cambria" w:hAnsi="Cambria"/>
          <w:sz w:val="24"/>
          <w:szCs w:val="24"/>
        </w:rPr>
        <w:t xml:space="preserve">misunderstanding </w:t>
      </w:r>
      <w:r w:rsidR="00D03F3A">
        <w:rPr>
          <w:rFonts w:ascii="Cambria" w:hAnsi="Cambria"/>
          <w:sz w:val="24"/>
          <w:szCs w:val="24"/>
        </w:rPr>
        <w:t xml:space="preserve">of how </w:t>
      </w:r>
      <w:r w:rsidR="00003945">
        <w:rPr>
          <w:rFonts w:ascii="Cambria" w:hAnsi="Cambria"/>
          <w:sz w:val="24"/>
          <w:szCs w:val="24"/>
        </w:rPr>
        <w:t xml:space="preserve">coverage </w:t>
      </w:r>
      <w:r w:rsidR="00D03F3A">
        <w:rPr>
          <w:rFonts w:ascii="Cambria" w:hAnsi="Cambria"/>
          <w:sz w:val="24"/>
          <w:szCs w:val="24"/>
        </w:rPr>
        <w:t>works</w:t>
      </w:r>
      <w:r w:rsidR="00003945">
        <w:rPr>
          <w:rFonts w:ascii="Cambria" w:hAnsi="Cambria"/>
          <w:sz w:val="24"/>
          <w:szCs w:val="24"/>
        </w:rPr>
        <w:t xml:space="preserve">. </w:t>
      </w:r>
      <w:r w:rsidR="003C6E6D">
        <w:rPr>
          <w:rFonts w:ascii="Cambria" w:hAnsi="Cambria"/>
          <w:sz w:val="24"/>
          <w:szCs w:val="24"/>
        </w:rPr>
        <w:t xml:space="preserve">The attorney </w:t>
      </w:r>
      <w:r w:rsidR="000B7921">
        <w:rPr>
          <w:rFonts w:ascii="Cambria" w:hAnsi="Cambria"/>
          <w:sz w:val="24"/>
          <w:szCs w:val="24"/>
        </w:rPr>
        <w:t xml:space="preserve">who received predecessor coverage didn’t realize that he would be </w:t>
      </w:r>
      <w:r w:rsidR="004B60C3">
        <w:rPr>
          <w:rFonts w:ascii="Cambria" w:hAnsi="Cambria"/>
          <w:sz w:val="24"/>
          <w:szCs w:val="24"/>
        </w:rPr>
        <w:t xml:space="preserve">accepting </w:t>
      </w:r>
      <w:r w:rsidR="003203F5">
        <w:rPr>
          <w:rFonts w:ascii="Cambria" w:hAnsi="Cambria"/>
          <w:sz w:val="24"/>
          <w:szCs w:val="24"/>
        </w:rPr>
        <w:t xml:space="preserve">the liability of all former attorneys and staff </w:t>
      </w:r>
      <w:r w:rsidR="00DD0E65">
        <w:rPr>
          <w:rFonts w:ascii="Cambria" w:hAnsi="Cambria"/>
          <w:sz w:val="24"/>
          <w:szCs w:val="24"/>
        </w:rPr>
        <w:t>onto his new solo policy</w:t>
      </w:r>
      <w:r w:rsidR="00983780">
        <w:rPr>
          <w:rFonts w:ascii="Cambria" w:hAnsi="Cambria"/>
          <w:sz w:val="24"/>
          <w:szCs w:val="24"/>
        </w:rPr>
        <w:t xml:space="preserve">. This also meant the other partner </w:t>
      </w:r>
      <w:r w:rsidR="00141C20">
        <w:rPr>
          <w:rFonts w:ascii="Cambria" w:hAnsi="Cambria"/>
          <w:sz w:val="24"/>
          <w:szCs w:val="24"/>
        </w:rPr>
        <w:t>didn’t have</w:t>
      </w:r>
      <w:r w:rsidR="00983780">
        <w:rPr>
          <w:rFonts w:ascii="Cambria" w:hAnsi="Cambria"/>
          <w:sz w:val="24"/>
          <w:szCs w:val="24"/>
        </w:rPr>
        <w:t xml:space="preserve"> to pay to cover his prior acts on his new po</w:t>
      </w:r>
      <w:r w:rsidR="00141C20">
        <w:rPr>
          <w:rFonts w:ascii="Cambria" w:hAnsi="Cambria"/>
          <w:sz w:val="24"/>
          <w:szCs w:val="24"/>
        </w:rPr>
        <w:t xml:space="preserve">licy. </w:t>
      </w:r>
      <w:r w:rsidR="008A7FB6">
        <w:rPr>
          <w:rFonts w:ascii="Cambria" w:hAnsi="Cambria"/>
          <w:sz w:val="24"/>
          <w:szCs w:val="24"/>
        </w:rPr>
        <w:t xml:space="preserve">This is when they both realized that what they </w:t>
      </w:r>
      <w:r w:rsidR="0074161A">
        <w:rPr>
          <w:rFonts w:ascii="Cambria" w:hAnsi="Cambria"/>
          <w:sz w:val="24"/>
          <w:szCs w:val="24"/>
        </w:rPr>
        <w:t xml:space="preserve">should have </w:t>
      </w:r>
      <w:r w:rsidR="00B21B64">
        <w:rPr>
          <w:rFonts w:ascii="Cambria" w:hAnsi="Cambria"/>
          <w:sz w:val="24"/>
          <w:szCs w:val="24"/>
        </w:rPr>
        <w:t xml:space="preserve">done was to </w:t>
      </w:r>
      <w:r w:rsidR="0074161A">
        <w:rPr>
          <w:rFonts w:ascii="Cambria" w:hAnsi="Cambria"/>
          <w:sz w:val="24"/>
          <w:szCs w:val="24"/>
        </w:rPr>
        <w:t xml:space="preserve">ask </w:t>
      </w:r>
      <w:r w:rsidR="0041712B">
        <w:rPr>
          <w:rFonts w:ascii="Cambria" w:hAnsi="Cambria"/>
          <w:sz w:val="24"/>
          <w:szCs w:val="24"/>
        </w:rPr>
        <w:t>for</w:t>
      </w:r>
      <w:r w:rsidR="0074161A">
        <w:rPr>
          <w:rFonts w:ascii="Cambria" w:hAnsi="Cambria"/>
          <w:sz w:val="24"/>
          <w:szCs w:val="24"/>
        </w:rPr>
        <w:t xml:space="preserve"> </w:t>
      </w:r>
      <w:r w:rsidR="007062D3">
        <w:rPr>
          <w:rFonts w:ascii="Cambria" w:hAnsi="Cambria"/>
          <w:sz w:val="24"/>
          <w:szCs w:val="24"/>
        </w:rPr>
        <w:t xml:space="preserve">separate </w:t>
      </w:r>
      <w:r w:rsidR="0074161A">
        <w:rPr>
          <w:rFonts w:ascii="Cambria" w:hAnsi="Cambria"/>
          <w:sz w:val="24"/>
          <w:szCs w:val="24"/>
        </w:rPr>
        <w:t xml:space="preserve">prior </w:t>
      </w:r>
      <w:proofErr w:type="gramStart"/>
      <w:r w:rsidR="0074161A">
        <w:rPr>
          <w:rFonts w:ascii="Cambria" w:hAnsi="Cambria"/>
          <w:sz w:val="24"/>
          <w:szCs w:val="24"/>
        </w:rPr>
        <w:t>acts</w:t>
      </w:r>
      <w:proofErr w:type="gramEnd"/>
      <w:r w:rsidR="0074161A">
        <w:rPr>
          <w:rFonts w:ascii="Cambria" w:hAnsi="Cambria"/>
          <w:sz w:val="24"/>
          <w:szCs w:val="24"/>
        </w:rPr>
        <w:t xml:space="preserve"> coverage</w:t>
      </w:r>
      <w:r w:rsidR="007C5828">
        <w:rPr>
          <w:rFonts w:ascii="Cambria" w:hAnsi="Cambria"/>
          <w:sz w:val="24"/>
          <w:szCs w:val="24"/>
        </w:rPr>
        <w:t xml:space="preserve"> </w:t>
      </w:r>
      <w:r w:rsidR="006E0C8A">
        <w:rPr>
          <w:rFonts w:ascii="Cambria" w:hAnsi="Cambria"/>
          <w:sz w:val="24"/>
          <w:szCs w:val="24"/>
        </w:rPr>
        <w:t xml:space="preserve">for each of them </w:t>
      </w:r>
      <w:r w:rsidR="007C5828">
        <w:rPr>
          <w:rFonts w:ascii="Cambria" w:hAnsi="Cambria"/>
          <w:sz w:val="24"/>
          <w:szCs w:val="24"/>
        </w:rPr>
        <w:t xml:space="preserve">or </w:t>
      </w:r>
      <w:r w:rsidR="006E0C8A">
        <w:rPr>
          <w:rFonts w:ascii="Cambria" w:hAnsi="Cambria"/>
          <w:sz w:val="24"/>
          <w:szCs w:val="24"/>
        </w:rPr>
        <w:t>purchas</w:t>
      </w:r>
      <w:r w:rsidR="00B21B64">
        <w:rPr>
          <w:rFonts w:ascii="Cambria" w:hAnsi="Cambria"/>
          <w:sz w:val="24"/>
          <w:szCs w:val="24"/>
        </w:rPr>
        <w:t>e</w:t>
      </w:r>
      <w:r w:rsidR="006E0C8A">
        <w:rPr>
          <w:rFonts w:ascii="Cambria" w:hAnsi="Cambria"/>
          <w:sz w:val="24"/>
          <w:szCs w:val="24"/>
        </w:rPr>
        <w:t xml:space="preserve"> </w:t>
      </w:r>
      <w:r w:rsidR="007C5828">
        <w:rPr>
          <w:rFonts w:ascii="Cambria" w:hAnsi="Cambria"/>
          <w:sz w:val="24"/>
          <w:szCs w:val="24"/>
        </w:rPr>
        <w:t>a firm</w:t>
      </w:r>
      <w:r w:rsidR="009F7B0E">
        <w:rPr>
          <w:rFonts w:ascii="Cambria" w:hAnsi="Cambria"/>
          <w:sz w:val="24"/>
          <w:szCs w:val="24"/>
        </w:rPr>
        <w:t xml:space="preserve"> ERE</w:t>
      </w:r>
      <w:r w:rsidR="007C5828">
        <w:rPr>
          <w:rFonts w:ascii="Cambria" w:hAnsi="Cambria"/>
          <w:sz w:val="24"/>
          <w:szCs w:val="24"/>
        </w:rPr>
        <w:t>.</w:t>
      </w:r>
    </w:p>
    <w:p w:rsidR="00395386" w:rsidP="00C560CF" w:rsidRDefault="00395386" w14:paraId="0FA3573C" w14:textId="77777777">
      <w:pPr>
        <w:ind w:firstLine="720"/>
        <w:rPr>
          <w:rFonts w:ascii="Cambria" w:hAnsi="Cambria"/>
          <w:sz w:val="24"/>
          <w:szCs w:val="24"/>
        </w:rPr>
      </w:pPr>
    </w:p>
    <w:p w:rsidR="00395386" w:rsidP="00C560CF" w:rsidRDefault="00F65C3E" w14:paraId="726B2315" w14:textId="66906A8A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And f</w:t>
      </w:r>
      <w:r w:rsidR="00395386">
        <w:rPr>
          <w:rFonts w:ascii="Cambria" w:hAnsi="Cambria"/>
          <w:sz w:val="24"/>
          <w:szCs w:val="24"/>
        </w:rPr>
        <w:t xml:space="preserve">inally, </w:t>
      </w:r>
      <w:r w:rsidR="00BB2FBF">
        <w:rPr>
          <w:rFonts w:ascii="Cambria" w:hAnsi="Cambria"/>
          <w:sz w:val="24"/>
          <w:szCs w:val="24"/>
        </w:rPr>
        <w:t xml:space="preserve">a small firm had a few </w:t>
      </w:r>
      <w:r w:rsidR="0004174B">
        <w:rPr>
          <w:rFonts w:ascii="Cambria" w:hAnsi="Cambria"/>
          <w:sz w:val="24"/>
          <w:szCs w:val="24"/>
        </w:rPr>
        <w:t xml:space="preserve">partners </w:t>
      </w:r>
      <w:r w:rsidR="00BB2FBF">
        <w:rPr>
          <w:rFonts w:ascii="Cambria" w:hAnsi="Cambria"/>
          <w:sz w:val="24"/>
          <w:szCs w:val="24"/>
        </w:rPr>
        <w:t>retire in recent years</w:t>
      </w:r>
      <w:r>
        <w:rPr>
          <w:rFonts w:ascii="Cambria" w:hAnsi="Cambria"/>
          <w:sz w:val="24"/>
          <w:szCs w:val="24"/>
        </w:rPr>
        <w:t xml:space="preserve">. </w:t>
      </w:r>
      <w:r w:rsidR="003E70B4">
        <w:rPr>
          <w:rFonts w:ascii="Cambria" w:hAnsi="Cambria"/>
          <w:sz w:val="24"/>
          <w:szCs w:val="24"/>
        </w:rPr>
        <w:t xml:space="preserve">As a </w:t>
      </w:r>
      <w:r w:rsidR="00133F57">
        <w:rPr>
          <w:rFonts w:ascii="Cambria" w:hAnsi="Cambria"/>
          <w:sz w:val="24"/>
          <w:szCs w:val="24"/>
        </w:rPr>
        <w:t>result,</w:t>
      </w:r>
      <w:r w:rsidR="003E70B4">
        <w:rPr>
          <w:rFonts w:ascii="Cambria" w:hAnsi="Cambria"/>
          <w:sz w:val="24"/>
          <w:szCs w:val="24"/>
        </w:rPr>
        <w:t xml:space="preserve"> </w:t>
      </w:r>
      <w:r w:rsidR="00114955">
        <w:rPr>
          <w:rFonts w:ascii="Cambria" w:hAnsi="Cambria"/>
          <w:sz w:val="24"/>
          <w:szCs w:val="24"/>
        </w:rPr>
        <w:t xml:space="preserve">a few more of the remaining partners </w:t>
      </w:r>
      <w:r w:rsidR="00DB20ED">
        <w:rPr>
          <w:rFonts w:ascii="Cambria" w:hAnsi="Cambria"/>
          <w:sz w:val="24"/>
          <w:szCs w:val="24"/>
        </w:rPr>
        <w:t>decid</w:t>
      </w:r>
      <w:r w:rsidR="00011DB2">
        <w:rPr>
          <w:rFonts w:ascii="Cambria" w:hAnsi="Cambria"/>
          <w:sz w:val="24"/>
          <w:szCs w:val="24"/>
        </w:rPr>
        <w:t xml:space="preserve">ed they too should retire </w:t>
      </w:r>
      <w:r w:rsidR="00DB20ED">
        <w:rPr>
          <w:rFonts w:ascii="Cambria" w:hAnsi="Cambria"/>
          <w:sz w:val="24"/>
          <w:szCs w:val="24"/>
        </w:rPr>
        <w:t xml:space="preserve">which forced the rest who were not ready to retire </w:t>
      </w:r>
      <w:r w:rsidR="00694FEC">
        <w:rPr>
          <w:rFonts w:ascii="Cambria" w:hAnsi="Cambria"/>
          <w:sz w:val="24"/>
          <w:szCs w:val="24"/>
        </w:rPr>
        <w:t>to</w:t>
      </w:r>
      <w:r w:rsidR="001260AF">
        <w:rPr>
          <w:rFonts w:ascii="Cambria" w:hAnsi="Cambria"/>
          <w:sz w:val="24"/>
          <w:szCs w:val="24"/>
        </w:rPr>
        <w:t xml:space="preserve"> </w:t>
      </w:r>
      <w:r w:rsidR="00221B49">
        <w:rPr>
          <w:rFonts w:ascii="Cambria" w:hAnsi="Cambria"/>
          <w:sz w:val="24"/>
          <w:szCs w:val="24"/>
        </w:rPr>
        <w:t>beg</w:t>
      </w:r>
      <w:r w:rsidR="00694FEC">
        <w:rPr>
          <w:rFonts w:ascii="Cambria" w:hAnsi="Cambria"/>
          <w:sz w:val="24"/>
          <w:szCs w:val="24"/>
        </w:rPr>
        <w:t>i</w:t>
      </w:r>
      <w:r w:rsidR="00221B49">
        <w:rPr>
          <w:rFonts w:ascii="Cambria" w:hAnsi="Cambria"/>
          <w:sz w:val="24"/>
          <w:szCs w:val="24"/>
        </w:rPr>
        <w:t>n looking for opportunities elsewhere</w:t>
      </w:r>
      <w:r w:rsidR="009407D2">
        <w:rPr>
          <w:rFonts w:ascii="Cambria" w:hAnsi="Cambria"/>
          <w:sz w:val="24"/>
          <w:szCs w:val="24"/>
        </w:rPr>
        <w:t xml:space="preserve">. </w:t>
      </w:r>
      <w:r w:rsidR="0020361F">
        <w:rPr>
          <w:rFonts w:ascii="Cambria" w:hAnsi="Cambria"/>
          <w:sz w:val="24"/>
          <w:szCs w:val="24"/>
        </w:rPr>
        <w:t xml:space="preserve">A dissolution </w:t>
      </w:r>
      <w:r w:rsidR="00773929">
        <w:rPr>
          <w:rFonts w:ascii="Cambria" w:hAnsi="Cambria"/>
          <w:sz w:val="24"/>
          <w:szCs w:val="24"/>
        </w:rPr>
        <w:t xml:space="preserve">by default </w:t>
      </w:r>
      <w:r w:rsidR="0020361F">
        <w:rPr>
          <w:rFonts w:ascii="Cambria" w:hAnsi="Cambria"/>
          <w:sz w:val="24"/>
          <w:szCs w:val="24"/>
        </w:rPr>
        <w:t xml:space="preserve">was </w:t>
      </w:r>
      <w:r w:rsidR="007779BB">
        <w:rPr>
          <w:rFonts w:ascii="Cambria" w:hAnsi="Cambria"/>
          <w:sz w:val="24"/>
          <w:szCs w:val="24"/>
        </w:rPr>
        <w:t>coming into</w:t>
      </w:r>
      <w:r w:rsidR="00430440">
        <w:rPr>
          <w:rFonts w:ascii="Cambria" w:hAnsi="Cambria"/>
          <w:sz w:val="24"/>
          <w:szCs w:val="24"/>
        </w:rPr>
        <w:t xml:space="preserve"> play</w:t>
      </w:r>
      <w:r w:rsidR="00773929">
        <w:rPr>
          <w:rFonts w:ascii="Cambria" w:hAnsi="Cambria"/>
          <w:sz w:val="24"/>
          <w:szCs w:val="24"/>
        </w:rPr>
        <w:t>.</w:t>
      </w:r>
      <w:r w:rsidR="007779BB">
        <w:rPr>
          <w:rFonts w:ascii="Cambria" w:hAnsi="Cambria"/>
          <w:sz w:val="24"/>
          <w:szCs w:val="24"/>
        </w:rPr>
        <w:t xml:space="preserve"> </w:t>
      </w:r>
      <w:r w:rsidR="009772FE">
        <w:rPr>
          <w:rFonts w:ascii="Cambria" w:hAnsi="Cambria"/>
          <w:sz w:val="24"/>
          <w:szCs w:val="24"/>
        </w:rPr>
        <w:t>Unfortunately,</w:t>
      </w:r>
      <w:r w:rsidR="00300C4C">
        <w:rPr>
          <w:rFonts w:ascii="Cambria" w:hAnsi="Cambria"/>
          <w:sz w:val="24"/>
          <w:szCs w:val="24"/>
        </w:rPr>
        <w:t xml:space="preserve"> </w:t>
      </w:r>
      <w:r w:rsidR="00450169">
        <w:rPr>
          <w:rFonts w:ascii="Cambria" w:hAnsi="Cambria"/>
          <w:sz w:val="24"/>
          <w:szCs w:val="24"/>
        </w:rPr>
        <w:t xml:space="preserve">no one </w:t>
      </w:r>
      <w:proofErr w:type="gramStart"/>
      <w:r w:rsidR="00450169">
        <w:rPr>
          <w:rFonts w:ascii="Cambria" w:hAnsi="Cambria"/>
          <w:sz w:val="24"/>
          <w:szCs w:val="24"/>
        </w:rPr>
        <w:t>was in agreement</w:t>
      </w:r>
      <w:proofErr w:type="gramEnd"/>
      <w:r w:rsidR="00450169">
        <w:rPr>
          <w:rFonts w:ascii="Cambria" w:hAnsi="Cambria"/>
          <w:sz w:val="24"/>
          <w:szCs w:val="24"/>
        </w:rPr>
        <w:t xml:space="preserve"> as to what to do about tail coverage</w:t>
      </w:r>
      <w:r w:rsidR="00017B9E">
        <w:rPr>
          <w:rFonts w:ascii="Cambria" w:hAnsi="Cambria"/>
          <w:sz w:val="24"/>
          <w:szCs w:val="24"/>
        </w:rPr>
        <w:t xml:space="preserve">, in part due to the reality that no one </w:t>
      </w:r>
      <w:r w:rsidR="00540202">
        <w:rPr>
          <w:rFonts w:ascii="Cambria" w:hAnsi="Cambria"/>
          <w:sz w:val="24"/>
          <w:szCs w:val="24"/>
        </w:rPr>
        <w:t xml:space="preserve">had a thorough understanding of what tail coverage is and how it works. Some thought they </w:t>
      </w:r>
      <w:r w:rsidR="006708FD">
        <w:rPr>
          <w:rFonts w:ascii="Cambria" w:hAnsi="Cambria"/>
          <w:sz w:val="24"/>
          <w:szCs w:val="24"/>
        </w:rPr>
        <w:t>c</w:t>
      </w:r>
      <w:r w:rsidR="00540202">
        <w:rPr>
          <w:rFonts w:ascii="Cambria" w:hAnsi="Cambria"/>
          <w:sz w:val="24"/>
          <w:szCs w:val="24"/>
        </w:rPr>
        <w:t>ould purchas</w:t>
      </w:r>
      <w:r w:rsidR="006708FD">
        <w:rPr>
          <w:rFonts w:ascii="Cambria" w:hAnsi="Cambria"/>
          <w:sz w:val="24"/>
          <w:szCs w:val="24"/>
        </w:rPr>
        <w:t xml:space="preserve">e their own individual </w:t>
      </w:r>
      <w:r w:rsidR="00540202">
        <w:rPr>
          <w:rFonts w:ascii="Cambria" w:hAnsi="Cambria"/>
          <w:sz w:val="24"/>
          <w:szCs w:val="24"/>
        </w:rPr>
        <w:t>tail policy</w:t>
      </w:r>
      <w:r w:rsidR="00450169">
        <w:rPr>
          <w:rFonts w:ascii="Cambria" w:hAnsi="Cambria"/>
          <w:sz w:val="24"/>
          <w:szCs w:val="24"/>
        </w:rPr>
        <w:t xml:space="preserve">. </w:t>
      </w:r>
      <w:r w:rsidR="00962F1C">
        <w:rPr>
          <w:rFonts w:ascii="Cambria" w:hAnsi="Cambria"/>
          <w:sz w:val="24"/>
          <w:szCs w:val="24"/>
        </w:rPr>
        <w:t xml:space="preserve">Others </w:t>
      </w:r>
      <w:r w:rsidR="00BD12FE">
        <w:rPr>
          <w:rFonts w:ascii="Cambria" w:hAnsi="Cambria"/>
          <w:sz w:val="24"/>
          <w:szCs w:val="24"/>
        </w:rPr>
        <w:t>thought they could pick the amount of tail coverage they wanted</w:t>
      </w:r>
      <w:r w:rsidR="00486B7F">
        <w:rPr>
          <w:rFonts w:ascii="Cambria" w:hAnsi="Cambria"/>
          <w:sz w:val="24"/>
          <w:szCs w:val="24"/>
        </w:rPr>
        <w:t>, individually or as a firm</w:t>
      </w:r>
      <w:r w:rsidR="00BD12FE">
        <w:rPr>
          <w:rFonts w:ascii="Cambria" w:hAnsi="Cambria"/>
          <w:sz w:val="24"/>
          <w:szCs w:val="24"/>
        </w:rPr>
        <w:t xml:space="preserve">. </w:t>
      </w:r>
      <w:r w:rsidR="00EA1EDB">
        <w:rPr>
          <w:rFonts w:ascii="Cambria" w:hAnsi="Cambria"/>
          <w:sz w:val="24"/>
          <w:szCs w:val="24"/>
        </w:rPr>
        <w:t>Some were thinking about buying individual tails</w:t>
      </w:r>
      <w:r w:rsidR="00922C9A">
        <w:rPr>
          <w:rFonts w:ascii="Cambria" w:hAnsi="Cambria"/>
          <w:sz w:val="24"/>
          <w:szCs w:val="24"/>
        </w:rPr>
        <w:t xml:space="preserve"> of varying lengths</w:t>
      </w:r>
      <w:r w:rsidR="00EA1EDB">
        <w:rPr>
          <w:rFonts w:ascii="Cambria" w:hAnsi="Cambria"/>
          <w:sz w:val="24"/>
          <w:szCs w:val="24"/>
        </w:rPr>
        <w:t xml:space="preserve"> while others wanted a firm tail</w:t>
      </w:r>
      <w:r w:rsidR="00F3017F">
        <w:rPr>
          <w:rFonts w:ascii="Cambria" w:hAnsi="Cambria"/>
          <w:sz w:val="24"/>
          <w:szCs w:val="24"/>
        </w:rPr>
        <w:t xml:space="preserve">. </w:t>
      </w:r>
      <w:r w:rsidR="00687D67">
        <w:rPr>
          <w:rFonts w:ascii="Cambria" w:hAnsi="Cambria"/>
          <w:sz w:val="24"/>
          <w:szCs w:val="24"/>
        </w:rPr>
        <w:t xml:space="preserve">It seemed </w:t>
      </w:r>
      <w:r w:rsidR="00B822E8">
        <w:rPr>
          <w:rFonts w:ascii="Cambria" w:hAnsi="Cambria"/>
          <w:sz w:val="24"/>
          <w:szCs w:val="24"/>
        </w:rPr>
        <w:t xml:space="preserve">that </w:t>
      </w:r>
      <w:r w:rsidR="00687D67">
        <w:rPr>
          <w:rFonts w:ascii="Cambria" w:hAnsi="Cambria"/>
          <w:sz w:val="24"/>
          <w:szCs w:val="24"/>
        </w:rPr>
        <w:t>everyone had a different opinion based upon how much the</w:t>
      </w:r>
      <w:r w:rsidR="002C05C5">
        <w:rPr>
          <w:rFonts w:ascii="Cambria" w:hAnsi="Cambria"/>
          <w:sz w:val="24"/>
          <w:szCs w:val="24"/>
        </w:rPr>
        <w:t>y thought the</w:t>
      </w:r>
      <w:r w:rsidR="00687D67">
        <w:rPr>
          <w:rFonts w:ascii="Cambria" w:hAnsi="Cambria"/>
          <w:sz w:val="24"/>
          <w:szCs w:val="24"/>
        </w:rPr>
        <w:t xml:space="preserve">ir individual cost would </w:t>
      </w:r>
      <w:r w:rsidR="003943DA">
        <w:rPr>
          <w:rFonts w:ascii="Cambria" w:hAnsi="Cambria"/>
          <w:sz w:val="24"/>
          <w:szCs w:val="24"/>
        </w:rPr>
        <w:t xml:space="preserve">end up </w:t>
      </w:r>
      <w:r w:rsidR="00687D67">
        <w:rPr>
          <w:rFonts w:ascii="Cambria" w:hAnsi="Cambria"/>
          <w:sz w:val="24"/>
          <w:szCs w:val="24"/>
        </w:rPr>
        <w:t>be</w:t>
      </w:r>
      <w:r w:rsidR="003943DA">
        <w:rPr>
          <w:rFonts w:ascii="Cambria" w:hAnsi="Cambria"/>
          <w:sz w:val="24"/>
          <w:szCs w:val="24"/>
        </w:rPr>
        <w:t>ing</w:t>
      </w:r>
      <w:r w:rsidR="00687D67">
        <w:rPr>
          <w:rFonts w:ascii="Cambria" w:hAnsi="Cambria"/>
          <w:sz w:val="24"/>
          <w:szCs w:val="24"/>
        </w:rPr>
        <w:t xml:space="preserve">. </w:t>
      </w:r>
      <w:r w:rsidR="00DB76DF">
        <w:rPr>
          <w:rFonts w:ascii="Cambria" w:hAnsi="Cambria"/>
          <w:sz w:val="24"/>
          <w:szCs w:val="24"/>
        </w:rPr>
        <w:t>Making matters worse, s</w:t>
      </w:r>
      <w:r w:rsidR="00F3017F">
        <w:rPr>
          <w:rFonts w:ascii="Cambria" w:hAnsi="Cambria"/>
          <w:sz w:val="24"/>
          <w:szCs w:val="24"/>
        </w:rPr>
        <w:t>everal firm attorneys actual</w:t>
      </w:r>
      <w:r w:rsidR="00DB76DF">
        <w:rPr>
          <w:rFonts w:ascii="Cambria" w:hAnsi="Cambria"/>
          <w:sz w:val="24"/>
          <w:szCs w:val="24"/>
        </w:rPr>
        <w:t>ly made lateral move</w:t>
      </w:r>
      <w:r w:rsidR="00E84F5E">
        <w:rPr>
          <w:rFonts w:ascii="Cambria" w:hAnsi="Cambria"/>
          <w:sz w:val="24"/>
          <w:szCs w:val="24"/>
        </w:rPr>
        <w:t>s</w:t>
      </w:r>
      <w:r w:rsidR="00DB76DF">
        <w:rPr>
          <w:rFonts w:ascii="Cambria" w:hAnsi="Cambria"/>
          <w:sz w:val="24"/>
          <w:szCs w:val="24"/>
        </w:rPr>
        <w:t xml:space="preserve"> </w:t>
      </w:r>
      <w:r w:rsidR="00F3017F">
        <w:rPr>
          <w:rFonts w:ascii="Cambria" w:hAnsi="Cambria"/>
          <w:sz w:val="24"/>
          <w:szCs w:val="24"/>
        </w:rPr>
        <w:t xml:space="preserve">without giving any </w:t>
      </w:r>
      <w:r w:rsidR="002723A6">
        <w:rPr>
          <w:rFonts w:ascii="Cambria" w:hAnsi="Cambria"/>
          <w:sz w:val="24"/>
          <w:szCs w:val="24"/>
        </w:rPr>
        <w:t xml:space="preserve">serious </w:t>
      </w:r>
      <w:r w:rsidR="00F3017F">
        <w:rPr>
          <w:rFonts w:ascii="Cambria" w:hAnsi="Cambria"/>
          <w:sz w:val="24"/>
          <w:szCs w:val="24"/>
        </w:rPr>
        <w:t xml:space="preserve">thought to </w:t>
      </w:r>
      <w:r w:rsidR="009A156D">
        <w:rPr>
          <w:rFonts w:ascii="Cambria" w:hAnsi="Cambria"/>
          <w:sz w:val="24"/>
          <w:szCs w:val="24"/>
        </w:rPr>
        <w:t xml:space="preserve">their prior </w:t>
      </w:r>
      <w:proofErr w:type="gramStart"/>
      <w:r w:rsidR="009A156D">
        <w:rPr>
          <w:rFonts w:ascii="Cambria" w:hAnsi="Cambria"/>
          <w:sz w:val="24"/>
          <w:szCs w:val="24"/>
        </w:rPr>
        <w:t>acts</w:t>
      </w:r>
      <w:proofErr w:type="gramEnd"/>
      <w:r w:rsidR="009A156D">
        <w:rPr>
          <w:rFonts w:ascii="Cambria" w:hAnsi="Cambria"/>
          <w:sz w:val="24"/>
          <w:szCs w:val="24"/>
        </w:rPr>
        <w:t xml:space="preserve"> exposure</w:t>
      </w:r>
      <w:r w:rsidR="00BE78D9">
        <w:rPr>
          <w:rFonts w:ascii="Cambria" w:hAnsi="Cambria"/>
          <w:sz w:val="24"/>
          <w:szCs w:val="24"/>
        </w:rPr>
        <w:t xml:space="preserve">, apparently believing this was something that could be taken care of </w:t>
      </w:r>
      <w:r w:rsidR="00634E0A">
        <w:rPr>
          <w:rFonts w:ascii="Cambria" w:hAnsi="Cambria"/>
          <w:sz w:val="24"/>
          <w:szCs w:val="24"/>
        </w:rPr>
        <w:t xml:space="preserve">whenever they got around to it. </w:t>
      </w:r>
      <w:r w:rsidR="001A200A">
        <w:rPr>
          <w:rFonts w:ascii="Cambria" w:hAnsi="Cambria"/>
          <w:sz w:val="24"/>
          <w:szCs w:val="24"/>
        </w:rPr>
        <w:t xml:space="preserve">In the end, </w:t>
      </w:r>
      <w:r w:rsidR="000C4ABD">
        <w:rPr>
          <w:rFonts w:ascii="Cambria" w:hAnsi="Cambria"/>
          <w:sz w:val="24"/>
          <w:szCs w:val="24"/>
        </w:rPr>
        <w:t xml:space="preserve">the dissolution process dragged on much longer than it needed </w:t>
      </w:r>
      <w:r w:rsidR="001A200A">
        <w:rPr>
          <w:rFonts w:ascii="Cambria" w:hAnsi="Cambria"/>
          <w:sz w:val="24"/>
          <w:szCs w:val="24"/>
        </w:rPr>
        <w:t>to,</w:t>
      </w:r>
      <w:r w:rsidR="00110F3E">
        <w:rPr>
          <w:rFonts w:ascii="Cambria" w:hAnsi="Cambria"/>
          <w:sz w:val="24"/>
          <w:szCs w:val="24"/>
        </w:rPr>
        <w:t xml:space="preserve"> </w:t>
      </w:r>
      <w:r w:rsidR="004E0ACA">
        <w:rPr>
          <w:rFonts w:ascii="Cambria" w:hAnsi="Cambria"/>
          <w:sz w:val="24"/>
          <w:szCs w:val="24"/>
        </w:rPr>
        <w:t>relationships were unnecessarily strained</w:t>
      </w:r>
      <w:r w:rsidR="00A44F30">
        <w:rPr>
          <w:rFonts w:ascii="Cambria" w:hAnsi="Cambria"/>
          <w:sz w:val="24"/>
          <w:szCs w:val="24"/>
        </w:rPr>
        <w:t xml:space="preserve">, and the partners who retired </w:t>
      </w:r>
      <w:r w:rsidR="00F43662">
        <w:rPr>
          <w:rFonts w:ascii="Cambria" w:hAnsi="Cambria"/>
          <w:sz w:val="24"/>
          <w:szCs w:val="24"/>
        </w:rPr>
        <w:t xml:space="preserve">prior to all this happening </w:t>
      </w:r>
      <w:r w:rsidR="004654F3">
        <w:rPr>
          <w:rFonts w:ascii="Cambria" w:hAnsi="Cambria"/>
          <w:sz w:val="24"/>
          <w:szCs w:val="24"/>
        </w:rPr>
        <w:t xml:space="preserve">were not even aware </w:t>
      </w:r>
      <w:r w:rsidR="001352C5">
        <w:rPr>
          <w:rFonts w:ascii="Cambria" w:hAnsi="Cambria"/>
          <w:sz w:val="24"/>
          <w:szCs w:val="24"/>
        </w:rPr>
        <w:t>that</w:t>
      </w:r>
      <w:r w:rsidR="004654F3">
        <w:rPr>
          <w:rFonts w:ascii="Cambria" w:hAnsi="Cambria"/>
          <w:sz w:val="24"/>
          <w:szCs w:val="24"/>
        </w:rPr>
        <w:t xml:space="preserve"> decisions were b</w:t>
      </w:r>
      <w:r w:rsidR="006603BA">
        <w:rPr>
          <w:rFonts w:ascii="Cambria" w:hAnsi="Cambria"/>
          <w:sz w:val="24"/>
          <w:szCs w:val="24"/>
        </w:rPr>
        <w:t>e</w:t>
      </w:r>
      <w:r w:rsidR="004654F3">
        <w:rPr>
          <w:rFonts w:ascii="Cambria" w:hAnsi="Cambria"/>
          <w:sz w:val="24"/>
          <w:szCs w:val="24"/>
        </w:rPr>
        <w:t xml:space="preserve">ing made, decisions that </w:t>
      </w:r>
      <w:r w:rsidR="00690EEE">
        <w:rPr>
          <w:rFonts w:ascii="Cambria" w:hAnsi="Cambria"/>
          <w:sz w:val="24"/>
          <w:szCs w:val="24"/>
        </w:rPr>
        <w:t>c</w:t>
      </w:r>
      <w:r w:rsidR="006F25E6">
        <w:rPr>
          <w:rFonts w:ascii="Cambria" w:hAnsi="Cambria"/>
          <w:sz w:val="24"/>
          <w:szCs w:val="24"/>
        </w:rPr>
        <w:t xml:space="preserve">ould </w:t>
      </w:r>
      <w:r w:rsidR="00690EEE">
        <w:rPr>
          <w:rFonts w:ascii="Cambria" w:hAnsi="Cambria"/>
          <w:sz w:val="24"/>
          <w:szCs w:val="24"/>
        </w:rPr>
        <w:t>have serious consequences.</w:t>
      </w:r>
    </w:p>
    <w:p w:rsidR="00103757" w:rsidP="00C560CF" w:rsidRDefault="00103757" w14:paraId="1BB2F0EC" w14:textId="77777777">
      <w:pPr>
        <w:ind w:firstLine="720"/>
        <w:rPr>
          <w:rFonts w:ascii="Cambria" w:hAnsi="Cambria"/>
          <w:sz w:val="24"/>
          <w:szCs w:val="24"/>
        </w:rPr>
      </w:pPr>
    </w:p>
    <w:p w:rsidR="00103757" w:rsidP="00C560CF" w:rsidRDefault="00103757" w14:paraId="0B5D4829" w14:textId="4D542013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 me, the common thread in these stories </w:t>
      </w:r>
      <w:r w:rsidR="00262F96">
        <w:rPr>
          <w:rFonts w:ascii="Cambria" w:hAnsi="Cambria"/>
          <w:sz w:val="24"/>
          <w:szCs w:val="24"/>
        </w:rPr>
        <w:t xml:space="preserve">is this. </w:t>
      </w:r>
      <w:proofErr w:type="gramStart"/>
      <w:r w:rsidR="005307D4">
        <w:rPr>
          <w:rFonts w:ascii="Cambria" w:hAnsi="Cambria"/>
          <w:sz w:val="24"/>
          <w:szCs w:val="24"/>
        </w:rPr>
        <w:t>In light of</w:t>
      </w:r>
      <w:proofErr w:type="gramEnd"/>
      <w:r w:rsidR="005307D4">
        <w:rPr>
          <w:rFonts w:ascii="Cambria" w:hAnsi="Cambria"/>
          <w:sz w:val="24"/>
          <w:szCs w:val="24"/>
        </w:rPr>
        <w:t xml:space="preserve"> a</w:t>
      </w:r>
      <w:r w:rsidR="004F2D2F">
        <w:rPr>
          <w:rFonts w:ascii="Cambria" w:hAnsi="Cambria"/>
          <w:sz w:val="24"/>
          <w:szCs w:val="24"/>
        </w:rPr>
        <w:t>n impending</w:t>
      </w:r>
      <w:r w:rsidR="005307D4">
        <w:rPr>
          <w:rFonts w:ascii="Cambria" w:hAnsi="Cambria"/>
          <w:sz w:val="24"/>
          <w:szCs w:val="24"/>
        </w:rPr>
        <w:t xml:space="preserve"> firm split</w:t>
      </w:r>
      <w:r w:rsidR="00DB56FD">
        <w:rPr>
          <w:rFonts w:ascii="Cambria" w:hAnsi="Cambria"/>
          <w:sz w:val="24"/>
          <w:szCs w:val="24"/>
        </w:rPr>
        <w:t>,</w:t>
      </w:r>
      <w:r w:rsidR="005307D4">
        <w:rPr>
          <w:rFonts w:ascii="Cambria" w:hAnsi="Cambria"/>
          <w:sz w:val="24"/>
          <w:szCs w:val="24"/>
        </w:rPr>
        <w:t xml:space="preserve"> dissolution</w:t>
      </w:r>
      <w:r w:rsidR="00911558">
        <w:rPr>
          <w:rFonts w:ascii="Cambria" w:hAnsi="Cambria"/>
          <w:sz w:val="24"/>
          <w:szCs w:val="24"/>
        </w:rPr>
        <w:t xml:space="preserve">, </w:t>
      </w:r>
      <w:r w:rsidR="00DB56FD">
        <w:rPr>
          <w:rFonts w:ascii="Cambria" w:hAnsi="Cambria"/>
          <w:sz w:val="24"/>
          <w:szCs w:val="24"/>
        </w:rPr>
        <w:t xml:space="preserve">or </w:t>
      </w:r>
      <w:r w:rsidR="00F55D80">
        <w:rPr>
          <w:rFonts w:ascii="Cambria" w:hAnsi="Cambria"/>
          <w:sz w:val="24"/>
          <w:szCs w:val="24"/>
        </w:rPr>
        <w:t xml:space="preserve">attorney </w:t>
      </w:r>
      <w:r w:rsidR="00632C92">
        <w:rPr>
          <w:rFonts w:ascii="Cambria" w:hAnsi="Cambria"/>
          <w:sz w:val="24"/>
          <w:szCs w:val="24"/>
        </w:rPr>
        <w:t>departure</w:t>
      </w:r>
      <w:r w:rsidR="00F94D84">
        <w:rPr>
          <w:rFonts w:ascii="Cambria" w:hAnsi="Cambria"/>
          <w:sz w:val="24"/>
          <w:szCs w:val="24"/>
        </w:rPr>
        <w:t xml:space="preserve"> </w:t>
      </w:r>
      <w:r w:rsidR="00911558">
        <w:rPr>
          <w:rFonts w:ascii="Cambria" w:hAnsi="Cambria"/>
          <w:sz w:val="24"/>
          <w:szCs w:val="24"/>
        </w:rPr>
        <w:t>all t</w:t>
      </w:r>
      <w:r w:rsidR="00262F96">
        <w:rPr>
          <w:rFonts w:ascii="Cambria" w:hAnsi="Cambria"/>
          <w:sz w:val="24"/>
          <w:szCs w:val="24"/>
        </w:rPr>
        <w:t xml:space="preserve">he attorneys were </w:t>
      </w:r>
      <w:r w:rsidR="00B43A5A">
        <w:rPr>
          <w:rFonts w:ascii="Cambria" w:hAnsi="Cambria"/>
          <w:sz w:val="24"/>
          <w:szCs w:val="24"/>
        </w:rPr>
        <w:t>making</w:t>
      </w:r>
      <w:r w:rsidR="00632C92">
        <w:rPr>
          <w:rFonts w:ascii="Cambria" w:hAnsi="Cambria"/>
          <w:sz w:val="24"/>
          <w:szCs w:val="24"/>
        </w:rPr>
        <w:t xml:space="preserve"> </w:t>
      </w:r>
      <w:r w:rsidR="00262F96">
        <w:rPr>
          <w:rFonts w:ascii="Cambria" w:hAnsi="Cambria"/>
          <w:sz w:val="24"/>
          <w:szCs w:val="24"/>
        </w:rPr>
        <w:t>dec</w:t>
      </w:r>
      <w:r w:rsidR="0095551E">
        <w:rPr>
          <w:rFonts w:ascii="Cambria" w:hAnsi="Cambria"/>
          <w:sz w:val="24"/>
          <w:szCs w:val="24"/>
        </w:rPr>
        <w:t>isions</w:t>
      </w:r>
      <w:r w:rsidR="00600448">
        <w:rPr>
          <w:rFonts w:ascii="Cambria" w:hAnsi="Cambria"/>
          <w:sz w:val="24"/>
          <w:szCs w:val="24"/>
        </w:rPr>
        <w:t xml:space="preserve"> without fully understanding</w:t>
      </w:r>
      <w:r w:rsidR="00F23824">
        <w:rPr>
          <w:rFonts w:ascii="Cambria" w:hAnsi="Cambria"/>
          <w:sz w:val="24"/>
          <w:szCs w:val="24"/>
        </w:rPr>
        <w:t xml:space="preserve"> the cons</w:t>
      </w:r>
      <w:r w:rsidR="00A14FC0">
        <w:rPr>
          <w:rFonts w:ascii="Cambria" w:hAnsi="Cambria"/>
          <w:sz w:val="24"/>
          <w:szCs w:val="24"/>
        </w:rPr>
        <w:t>equences of the decisions being made</w:t>
      </w:r>
      <w:r w:rsidR="004C630E">
        <w:rPr>
          <w:rFonts w:ascii="Cambria" w:hAnsi="Cambria"/>
          <w:sz w:val="24"/>
          <w:szCs w:val="24"/>
        </w:rPr>
        <w:t xml:space="preserve">. </w:t>
      </w:r>
      <w:r w:rsidR="00542E58">
        <w:rPr>
          <w:rFonts w:ascii="Cambria" w:hAnsi="Cambria"/>
          <w:sz w:val="24"/>
          <w:szCs w:val="24"/>
        </w:rPr>
        <w:t>Th</w:t>
      </w:r>
      <w:r w:rsidR="00EF329D">
        <w:rPr>
          <w:rFonts w:ascii="Cambria" w:hAnsi="Cambria"/>
          <w:sz w:val="24"/>
          <w:szCs w:val="24"/>
        </w:rPr>
        <w:t xml:space="preserve">ey got </w:t>
      </w:r>
      <w:r w:rsidR="0007185A">
        <w:rPr>
          <w:rFonts w:ascii="Cambria" w:hAnsi="Cambria"/>
          <w:sz w:val="24"/>
          <w:szCs w:val="24"/>
        </w:rPr>
        <w:t>ahead of themselves</w:t>
      </w:r>
      <w:r w:rsidR="00EF329D">
        <w:rPr>
          <w:rFonts w:ascii="Cambria" w:hAnsi="Cambria"/>
          <w:sz w:val="24"/>
          <w:szCs w:val="24"/>
        </w:rPr>
        <w:t xml:space="preserve">, </w:t>
      </w:r>
      <w:r w:rsidR="00245D1A">
        <w:rPr>
          <w:rFonts w:ascii="Cambria" w:hAnsi="Cambria"/>
          <w:sz w:val="24"/>
          <w:szCs w:val="24"/>
        </w:rPr>
        <w:t xml:space="preserve">and </w:t>
      </w:r>
      <w:r w:rsidR="006F2EF5">
        <w:rPr>
          <w:rFonts w:ascii="Cambria" w:hAnsi="Cambria"/>
          <w:sz w:val="24"/>
          <w:szCs w:val="24"/>
        </w:rPr>
        <w:t>unintended consequences</w:t>
      </w:r>
      <w:r w:rsidR="00245D1A">
        <w:rPr>
          <w:rFonts w:ascii="Cambria" w:hAnsi="Cambria"/>
          <w:sz w:val="24"/>
          <w:szCs w:val="24"/>
        </w:rPr>
        <w:t xml:space="preserve"> quickly followed</w:t>
      </w:r>
      <w:r w:rsidR="0007185A">
        <w:rPr>
          <w:rFonts w:ascii="Cambria" w:hAnsi="Cambria"/>
          <w:sz w:val="24"/>
          <w:szCs w:val="24"/>
        </w:rPr>
        <w:t>.</w:t>
      </w:r>
      <w:r w:rsidR="0095551E">
        <w:rPr>
          <w:rFonts w:ascii="Cambria" w:hAnsi="Cambria"/>
          <w:sz w:val="24"/>
          <w:szCs w:val="24"/>
        </w:rPr>
        <w:t xml:space="preserve"> </w:t>
      </w:r>
      <w:proofErr w:type="gramStart"/>
      <w:r w:rsidR="00ED68D9">
        <w:rPr>
          <w:rFonts w:ascii="Cambria" w:hAnsi="Cambria"/>
          <w:sz w:val="24"/>
          <w:szCs w:val="24"/>
        </w:rPr>
        <w:t>With this in mind</w:t>
      </w:r>
      <w:r w:rsidR="00B822E8">
        <w:rPr>
          <w:rFonts w:ascii="Cambria" w:hAnsi="Cambria"/>
          <w:sz w:val="24"/>
          <w:szCs w:val="24"/>
        </w:rPr>
        <w:t>,</w:t>
      </w:r>
      <w:r w:rsidR="00ED68D9">
        <w:rPr>
          <w:rFonts w:ascii="Cambria" w:hAnsi="Cambria"/>
          <w:sz w:val="24"/>
          <w:szCs w:val="24"/>
        </w:rPr>
        <w:t xml:space="preserve"> I</w:t>
      </w:r>
      <w:proofErr w:type="gramEnd"/>
      <w:r w:rsidR="00ED68D9">
        <w:rPr>
          <w:rFonts w:ascii="Cambria" w:hAnsi="Cambria"/>
          <w:sz w:val="24"/>
          <w:szCs w:val="24"/>
        </w:rPr>
        <w:t xml:space="preserve"> share the following tips </w:t>
      </w:r>
      <w:r w:rsidR="0094501A">
        <w:rPr>
          <w:rFonts w:ascii="Cambria" w:hAnsi="Cambria"/>
          <w:sz w:val="24"/>
          <w:szCs w:val="24"/>
        </w:rPr>
        <w:t xml:space="preserve">to help you avoid similar problems </w:t>
      </w:r>
      <w:r w:rsidR="005F4254">
        <w:rPr>
          <w:rFonts w:ascii="Cambria" w:hAnsi="Cambria"/>
          <w:sz w:val="24"/>
          <w:szCs w:val="24"/>
        </w:rPr>
        <w:t xml:space="preserve">in your </w:t>
      </w:r>
      <w:r w:rsidR="001B08AE">
        <w:rPr>
          <w:rFonts w:ascii="Cambria" w:hAnsi="Cambria"/>
          <w:sz w:val="24"/>
          <w:szCs w:val="24"/>
        </w:rPr>
        <w:t>future</w:t>
      </w:r>
      <w:r w:rsidR="0094501A">
        <w:rPr>
          <w:rFonts w:ascii="Cambria" w:hAnsi="Cambria"/>
          <w:sz w:val="24"/>
          <w:szCs w:val="24"/>
        </w:rPr>
        <w:t>.</w:t>
      </w:r>
    </w:p>
    <w:p w:rsidR="0094501A" w:rsidP="00C560CF" w:rsidRDefault="0094501A" w14:paraId="049277DD" w14:textId="77777777">
      <w:pPr>
        <w:ind w:firstLine="720"/>
        <w:rPr>
          <w:rFonts w:ascii="Cambria" w:hAnsi="Cambria"/>
          <w:sz w:val="24"/>
          <w:szCs w:val="24"/>
        </w:rPr>
      </w:pPr>
    </w:p>
    <w:p w:rsidRPr="00F40A7B" w:rsidR="00E60CA3" w:rsidP="00F40A7B" w:rsidRDefault="00CB1E2B" w14:paraId="04615E6C" w14:textId="7AD79D2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When a firm </w:t>
      </w:r>
      <w:r w:rsidR="0004432F">
        <w:rPr>
          <w:rFonts w:ascii="Cambria" w:hAnsi="Cambria"/>
          <w:sz w:val="24"/>
          <w:szCs w:val="24"/>
        </w:rPr>
        <w:t>split</w:t>
      </w:r>
      <w:r w:rsidR="00F40A7B">
        <w:rPr>
          <w:rFonts w:ascii="Cambria" w:hAnsi="Cambria"/>
          <w:sz w:val="24"/>
          <w:szCs w:val="24"/>
        </w:rPr>
        <w:t xml:space="preserve">, dissolution, or </w:t>
      </w:r>
      <w:r w:rsidR="004438D2">
        <w:rPr>
          <w:rFonts w:ascii="Cambria" w:hAnsi="Cambria"/>
          <w:sz w:val="24"/>
          <w:szCs w:val="24"/>
        </w:rPr>
        <w:t>attorney departure</w:t>
      </w:r>
      <w:r w:rsidR="00F40A7B">
        <w:rPr>
          <w:rFonts w:ascii="Cambria" w:hAnsi="Cambria"/>
          <w:sz w:val="24"/>
          <w:szCs w:val="24"/>
        </w:rPr>
        <w:t xml:space="preserve"> </w:t>
      </w:r>
      <w:r w:rsidR="0090539A">
        <w:rPr>
          <w:rFonts w:ascii="Cambria" w:hAnsi="Cambria"/>
          <w:sz w:val="24"/>
          <w:szCs w:val="24"/>
        </w:rPr>
        <w:t>i</w:t>
      </w:r>
      <w:r w:rsidR="007F7014">
        <w:rPr>
          <w:rFonts w:ascii="Cambria" w:hAnsi="Cambria"/>
          <w:sz w:val="24"/>
          <w:szCs w:val="24"/>
        </w:rPr>
        <w:t xml:space="preserve">s on the horizon, contact your </w:t>
      </w:r>
      <w:r w:rsidR="00A2159B">
        <w:rPr>
          <w:rFonts w:ascii="Cambria" w:hAnsi="Cambria"/>
          <w:sz w:val="24"/>
          <w:szCs w:val="24"/>
        </w:rPr>
        <w:t xml:space="preserve">carrier early on to learn about and discuss your options. </w:t>
      </w:r>
      <w:r w:rsidR="00FD7B11">
        <w:rPr>
          <w:rFonts w:ascii="Cambria" w:hAnsi="Cambria"/>
          <w:sz w:val="24"/>
          <w:szCs w:val="24"/>
        </w:rPr>
        <w:t>For example, w</w:t>
      </w:r>
      <w:r w:rsidR="00917FA5">
        <w:rPr>
          <w:rFonts w:ascii="Cambria" w:hAnsi="Cambria"/>
          <w:sz w:val="24"/>
          <w:szCs w:val="24"/>
        </w:rPr>
        <w:t>hile predecessor coverage is the answer</w:t>
      </w:r>
      <w:r>
        <w:rPr>
          <w:rFonts w:ascii="Cambria" w:hAnsi="Cambria"/>
          <w:sz w:val="24"/>
          <w:szCs w:val="24"/>
        </w:rPr>
        <w:t xml:space="preserve"> </w:t>
      </w:r>
      <w:r w:rsidR="001E2E98">
        <w:rPr>
          <w:rFonts w:ascii="Cambria" w:hAnsi="Cambria"/>
          <w:sz w:val="24"/>
          <w:szCs w:val="24"/>
        </w:rPr>
        <w:t>sometimes</w:t>
      </w:r>
      <w:r w:rsidR="00FD7B11">
        <w:rPr>
          <w:rFonts w:ascii="Cambria" w:hAnsi="Cambria"/>
          <w:sz w:val="24"/>
          <w:szCs w:val="24"/>
        </w:rPr>
        <w:t xml:space="preserve"> with firm splits</w:t>
      </w:r>
      <w:r w:rsidR="001E2E98">
        <w:rPr>
          <w:rFonts w:ascii="Cambria" w:hAnsi="Cambria"/>
          <w:sz w:val="24"/>
          <w:szCs w:val="24"/>
        </w:rPr>
        <w:t xml:space="preserve">, </w:t>
      </w:r>
      <w:r w:rsidR="00791255">
        <w:rPr>
          <w:rFonts w:ascii="Cambria" w:hAnsi="Cambria"/>
          <w:sz w:val="24"/>
          <w:szCs w:val="24"/>
        </w:rPr>
        <w:t xml:space="preserve">at other times </w:t>
      </w:r>
      <w:r w:rsidR="00385F46">
        <w:rPr>
          <w:rFonts w:ascii="Cambria" w:hAnsi="Cambria"/>
          <w:sz w:val="24"/>
          <w:szCs w:val="24"/>
        </w:rPr>
        <w:t xml:space="preserve">separate </w:t>
      </w:r>
      <w:r w:rsidR="001E2E98">
        <w:rPr>
          <w:rFonts w:ascii="Cambria" w:hAnsi="Cambria"/>
          <w:sz w:val="24"/>
          <w:szCs w:val="24"/>
        </w:rPr>
        <w:t xml:space="preserve">prior acts </w:t>
      </w:r>
      <w:r w:rsidR="00385F46">
        <w:rPr>
          <w:rFonts w:ascii="Cambria" w:hAnsi="Cambria"/>
          <w:sz w:val="24"/>
          <w:szCs w:val="24"/>
        </w:rPr>
        <w:t>polic</w:t>
      </w:r>
      <w:r w:rsidR="0090539A">
        <w:rPr>
          <w:rFonts w:ascii="Cambria" w:hAnsi="Cambria"/>
          <w:sz w:val="24"/>
          <w:szCs w:val="24"/>
        </w:rPr>
        <w:t>i</w:t>
      </w:r>
      <w:r w:rsidR="00385F46">
        <w:rPr>
          <w:rFonts w:ascii="Cambria" w:hAnsi="Cambria"/>
          <w:sz w:val="24"/>
          <w:szCs w:val="24"/>
        </w:rPr>
        <w:t xml:space="preserve">es </w:t>
      </w:r>
      <w:r w:rsidR="00CA406A">
        <w:rPr>
          <w:rFonts w:ascii="Cambria" w:hAnsi="Cambria"/>
          <w:sz w:val="24"/>
          <w:szCs w:val="24"/>
        </w:rPr>
        <w:t xml:space="preserve">or a firm </w:t>
      </w:r>
      <w:r w:rsidR="00AB4592">
        <w:rPr>
          <w:rFonts w:ascii="Cambria" w:hAnsi="Cambria"/>
          <w:sz w:val="24"/>
          <w:szCs w:val="24"/>
        </w:rPr>
        <w:t>ERE</w:t>
      </w:r>
      <w:r w:rsidR="00CA406A">
        <w:rPr>
          <w:rFonts w:ascii="Cambria" w:hAnsi="Cambria"/>
          <w:sz w:val="24"/>
          <w:szCs w:val="24"/>
        </w:rPr>
        <w:t xml:space="preserve"> </w:t>
      </w:r>
      <w:r w:rsidR="00C708FB">
        <w:rPr>
          <w:rFonts w:ascii="Cambria" w:hAnsi="Cambria"/>
          <w:sz w:val="24"/>
          <w:szCs w:val="24"/>
        </w:rPr>
        <w:t xml:space="preserve">coupled </w:t>
      </w:r>
      <w:r w:rsidR="00E013D7">
        <w:rPr>
          <w:rFonts w:ascii="Cambria" w:hAnsi="Cambria"/>
          <w:sz w:val="24"/>
          <w:szCs w:val="24"/>
        </w:rPr>
        <w:t xml:space="preserve">with a policy that has no prior acts coverage </w:t>
      </w:r>
      <w:r w:rsidR="00D440D4">
        <w:rPr>
          <w:rFonts w:ascii="Cambria" w:hAnsi="Cambria"/>
          <w:sz w:val="24"/>
          <w:szCs w:val="24"/>
        </w:rPr>
        <w:t>is</w:t>
      </w:r>
      <w:r w:rsidR="00385F46">
        <w:rPr>
          <w:rFonts w:ascii="Cambria" w:hAnsi="Cambria"/>
          <w:sz w:val="24"/>
          <w:szCs w:val="24"/>
        </w:rPr>
        <w:t xml:space="preserve"> the answer</w:t>
      </w:r>
      <w:r w:rsidR="00D440D4">
        <w:rPr>
          <w:rFonts w:ascii="Cambria" w:hAnsi="Cambria"/>
          <w:sz w:val="24"/>
          <w:szCs w:val="24"/>
        </w:rPr>
        <w:t>.</w:t>
      </w:r>
      <w:r w:rsidR="00AA2BB6">
        <w:rPr>
          <w:rFonts w:ascii="Cambria" w:hAnsi="Cambria"/>
          <w:sz w:val="24"/>
          <w:szCs w:val="24"/>
        </w:rPr>
        <w:t xml:space="preserve"> </w:t>
      </w:r>
    </w:p>
    <w:p w:rsidR="00895EFC" w:rsidP="00895EFC" w:rsidRDefault="00895EFC" w14:paraId="2EE3694D" w14:textId="77777777">
      <w:pPr>
        <w:pStyle w:val="ListParagraph"/>
        <w:ind w:left="1080"/>
        <w:rPr>
          <w:rFonts w:ascii="Cambria" w:hAnsi="Cambria"/>
          <w:sz w:val="24"/>
          <w:szCs w:val="24"/>
        </w:rPr>
      </w:pPr>
    </w:p>
    <w:p w:rsidR="0094501A" w:rsidP="00895EFC" w:rsidRDefault="0006458E" w14:paraId="481CF89E" w14:textId="79183C1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cost of a</w:t>
      </w:r>
      <w:r w:rsidR="008D2609">
        <w:rPr>
          <w:rFonts w:ascii="Cambria" w:hAnsi="Cambria"/>
          <w:sz w:val="24"/>
          <w:szCs w:val="24"/>
        </w:rPr>
        <w:t xml:space="preserve">n </w:t>
      </w:r>
      <w:r w:rsidR="00AB4592">
        <w:rPr>
          <w:rFonts w:ascii="Cambria" w:hAnsi="Cambria"/>
          <w:sz w:val="24"/>
          <w:szCs w:val="24"/>
        </w:rPr>
        <w:t>ERE</w:t>
      </w:r>
      <w:r>
        <w:rPr>
          <w:rFonts w:ascii="Cambria" w:hAnsi="Cambria"/>
          <w:sz w:val="24"/>
          <w:szCs w:val="24"/>
        </w:rPr>
        <w:t xml:space="preserve"> ca</w:t>
      </w:r>
      <w:r w:rsidR="00B25486">
        <w:rPr>
          <w:rFonts w:ascii="Cambria" w:hAnsi="Cambria"/>
          <w:sz w:val="24"/>
          <w:szCs w:val="24"/>
        </w:rPr>
        <w:t xml:space="preserve">n be expensive, particularly for a firm that’s been in existence for </w:t>
      </w:r>
      <w:r w:rsidR="00F53094">
        <w:rPr>
          <w:rFonts w:ascii="Cambria" w:hAnsi="Cambria"/>
          <w:sz w:val="24"/>
          <w:szCs w:val="24"/>
        </w:rPr>
        <w:t>decades</w:t>
      </w:r>
      <w:r w:rsidR="008F4718">
        <w:rPr>
          <w:rFonts w:ascii="Cambria" w:hAnsi="Cambria"/>
          <w:sz w:val="24"/>
          <w:szCs w:val="24"/>
        </w:rPr>
        <w:t>;</w:t>
      </w:r>
      <w:r w:rsidR="00F53094">
        <w:rPr>
          <w:rFonts w:ascii="Cambria" w:hAnsi="Cambria"/>
          <w:sz w:val="24"/>
          <w:szCs w:val="24"/>
        </w:rPr>
        <w:t xml:space="preserve"> and</w:t>
      </w:r>
      <w:r w:rsidR="00404279">
        <w:rPr>
          <w:rFonts w:ascii="Cambria" w:hAnsi="Cambria"/>
          <w:sz w:val="24"/>
          <w:szCs w:val="24"/>
        </w:rPr>
        <w:t xml:space="preserve"> </w:t>
      </w:r>
      <w:r w:rsidR="00C448DB">
        <w:rPr>
          <w:rFonts w:ascii="Cambria" w:hAnsi="Cambria"/>
          <w:sz w:val="24"/>
          <w:szCs w:val="24"/>
        </w:rPr>
        <w:t>understand</w:t>
      </w:r>
      <w:r w:rsidR="00C12F6D">
        <w:rPr>
          <w:rFonts w:ascii="Cambria" w:hAnsi="Cambria"/>
          <w:sz w:val="24"/>
          <w:szCs w:val="24"/>
        </w:rPr>
        <w:t xml:space="preserve"> that </w:t>
      </w:r>
      <w:r w:rsidR="00404279">
        <w:rPr>
          <w:rFonts w:ascii="Cambria" w:hAnsi="Cambria"/>
          <w:sz w:val="24"/>
          <w:szCs w:val="24"/>
        </w:rPr>
        <w:t xml:space="preserve">payment is typically due </w:t>
      </w:r>
      <w:r w:rsidR="0088480F">
        <w:rPr>
          <w:rFonts w:ascii="Cambria" w:hAnsi="Cambria"/>
          <w:sz w:val="24"/>
          <w:szCs w:val="24"/>
        </w:rPr>
        <w:t xml:space="preserve">in full at the time of purchase. </w:t>
      </w:r>
      <w:r w:rsidR="00F0286C">
        <w:rPr>
          <w:rFonts w:ascii="Cambria" w:hAnsi="Cambria"/>
          <w:sz w:val="24"/>
          <w:szCs w:val="24"/>
        </w:rPr>
        <w:t xml:space="preserve">Plan </w:t>
      </w:r>
      <w:r w:rsidR="00B405C7">
        <w:rPr>
          <w:rFonts w:ascii="Cambria" w:hAnsi="Cambria"/>
          <w:sz w:val="24"/>
          <w:szCs w:val="24"/>
        </w:rPr>
        <w:t xml:space="preserve">well in advance </w:t>
      </w:r>
      <w:r w:rsidR="00F53094">
        <w:rPr>
          <w:rFonts w:ascii="Cambria" w:hAnsi="Cambria"/>
          <w:sz w:val="24"/>
          <w:szCs w:val="24"/>
        </w:rPr>
        <w:t xml:space="preserve">and save for this </w:t>
      </w:r>
      <w:r w:rsidR="008F4718">
        <w:rPr>
          <w:rFonts w:ascii="Cambria" w:hAnsi="Cambria"/>
          <w:sz w:val="24"/>
          <w:szCs w:val="24"/>
        </w:rPr>
        <w:t>eventual necessary expense</w:t>
      </w:r>
      <w:r w:rsidR="009B0D61">
        <w:rPr>
          <w:rFonts w:ascii="Cambria" w:hAnsi="Cambria"/>
          <w:sz w:val="24"/>
          <w:szCs w:val="24"/>
        </w:rPr>
        <w:t xml:space="preserve"> </w:t>
      </w:r>
      <w:r w:rsidR="00B822E8">
        <w:rPr>
          <w:rFonts w:ascii="Cambria" w:hAnsi="Cambria"/>
          <w:sz w:val="24"/>
          <w:szCs w:val="24"/>
        </w:rPr>
        <w:t>to</w:t>
      </w:r>
      <w:r w:rsidR="009B0D61">
        <w:rPr>
          <w:rFonts w:ascii="Cambria" w:hAnsi="Cambria"/>
          <w:sz w:val="24"/>
          <w:szCs w:val="24"/>
        </w:rPr>
        <w:t xml:space="preserve"> avoid </w:t>
      </w:r>
      <w:r w:rsidR="001F4FC8">
        <w:rPr>
          <w:rFonts w:ascii="Cambria" w:hAnsi="Cambria"/>
          <w:sz w:val="24"/>
          <w:szCs w:val="24"/>
        </w:rPr>
        <w:t xml:space="preserve">ultimately </w:t>
      </w:r>
      <w:r w:rsidR="009B0D61">
        <w:rPr>
          <w:rFonts w:ascii="Cambria" w:hAnsi="Cambria"/>
          <w:sz w:val="24"/>
          <w:szCs w:val="24"/>
        </w:rPr>
        <w:t xml:space="preserve">having to make </w:t>
      </w:r>
      <w:r w:rsidR="00DE2436">
        <w:rPr>
          <w:rFonts w:ascii="Cambria" w:hAnsi="Cambria"/>
          <w:sz w:val="24"/>
          <w:szCs w:val="24"/>
        </w:rPr>
        <w:t xml:space="preserve">significant </w:t>
      </w:r>
      <w:r w:rsidR="009B0D61">
        <w:rPr>
          <w:rFonts w:ascii="Cambria" w:hAnsi="Cambria"/>
          <w:sz w:val="24"/>
          <w:szCs w:val="24"/>
        </w:rPr>
        <w:t>decisions</w:t>
      </w:r>
      <w:r w:rsidR="00D011FD">
        <w:rPr>
          <w:rFonts w:ascii="Cambria" w:hAnsi="Cambria"/>
          <w:sz w:val="24"/>
          <w:szCs w:val="24"/>
        </w:rPr>
        <w:t xml:space="preserve"> </w:t>
      </w:r>
      <w:r w:rsidR="006179D4">
        <w:rPr>
          <w:rFonts w:ascii="Cambria" w:hAnsi="Cambria"/>
          <w:sz w:val="24"/>
          <w:szCs w:val="24"/>
        </w:rPr>
        <w:t>based upon</w:t>
      </w:r>
      <w:r w:rsidR="00D011FD">
        <w:rPr>
          <w:rFonts w:ascii="Cambria" w:hAnsi="Cambria"/>
          <w:sz w:val="24"/>
          <w:szCs w:val="24"/>
        </w:rPr>
        <w:t xml:space="preserve"> </w:t>
      </w:r>
      <w:r w:rsidR="0035094F">
        <w:rPr>
          <w:rFonts w:ascii="Cambria" w:hAnsi="Cambria"/>
          <w:sz w:val="24"/>
          <w:szCs w:val="24"/>
        </w:rPr>
        <w:t>financial limitations.</w:t>
      </w:r>
    </w:p>
    <w:p w:rsidRPr="00B0176C" w:rsidR="00B0176C" w:rsidP="00B0176C" w:rsidRDefault="00B0176C" w14:paraId="42667EBC" w14:textId="77777777">
      <w:pPr>
        <w:pStyle w:val="ListParagraph"/>
        <w:rPr>
          <w:rFonts w:ascii="Cambria" w:hAnsi="Cambria"/>
          <w:sz w:val="24"/>
          <w:szCs w:val="24"/>
        </w:rPr>
      </w:pPr>
    </w:p>
    <w:p w:rsidR="00B0176C" w:rsidP="00895EFC" w:rsidRDefault="00B0176C" w14:paraId="08691565" w14:textId="48EBCFE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Don’t allow </w:t>
      </w:r>
      <w:r w:rsidR="008B50D7">
        <w:rPr>
          <w:rFonts w:ascii="Cambria" w:hAnsi="Cambria"/>
          <w:sz w:val="24"/>
          <w:szCs w:val="24"/>
        </w:rPr>
        <w:t xml:space="preserve">your malpractice </w:t>
      </w:r>
      <w:r w:rsidR="001F4FC8">
        <w:rPr>
          <w:rFonts w:ascii="Cambria" w:hAnsi="Cambria"/>
          <w:sz w:val="24"/>
          <w:szCs w:val="24"/>
        </w:rPr>
        <w:t xml:space="preserve">policy </w:t>
      </w:r>
      <w:r>
        <w:rPr>
          <w:rFonts w:ascii="Cambria" w:hAnsi="Cambria"/>
          <w:sz w:val="24"/>
          <w:szCs w:val="24"/>
        </w:rPr>
        <w:t>limits to d</w:t>
      </w:r>
      <w:r w:rsidR="00B253BF">
        <w:rPr>
          <w:rFonts w:ascii="Cambria" w:hAnsi="Cambria"/>
          <w:sz w:val="24"/>
          <w:szCs w:val="24"/>
        </w:rPr>
        <w:t xml:space="preserve">rop </w:t>
      </w:r>
      <w:r w:rsidR="00415BB0">
        <w:rPr>
          <w:rFonts w:ascii="Cambria" w:hAnsi="Cambria"/>
          <w:sz w:val="24"/>
          <w:szCs w:val="24"/>
        </w:rPr>
        <w:t>if your</w:t>
      </w:r>
      <w:r w:rsidR="00B253BF">
        <w:rPr>
          <w:rFonts w:ascii="Cambria" w:hAnsi="Cambria"/>
          <w:sz w:val="24"/>
          <w:szCs w:val="24"/>
        </w:rPr>
        <w:t xml:space="preserve"> firm downsizes</w:t>
      </w:r>
      <w:r w:rsidR="004F2A3C">
        <w:rPr>
          <w:rFonts w:ascii="Cambria" w:hAnsi="Cambria"/>
          <w:sz w:val="24"/>
          <w:szCs w:val="24"/>
        </w:rPr>
        <w:t xml:space="preserve"> in the last few years of </w:t>
      </w:r>
      <w:r w:rsidR="001F0AAB">
        <w:rPr>
          <w:rFonts w:ascii="Cambria" w:hAnsi="Cambria"/>
          <w:sz w:val="24"/>
          <w:szCs w:val="24"/>
        </w:rPr>
        <w:t>its</w:t>
      </w:r>
      <w:r w:rsidR="004F2A3C">
        <w:rPr>
          <w:rFonts w:ascii="Cambria" w:hAnsi="Cambria"/>
          <w:sz w:val="24"/>
          <w:szCs w:val="24"/>
        </w:rPr>
        <w:t xml:space="preserve"> life. Remember </w:t>
      </w:r>
      <w:r w:rsidR="00E30EC9">
        <w:rPr>
          <w:rFonts w:ascii="Cambria" w:hAnsi="Cambria"/>
          <w:sz w:val="24"/>
          <w:szCs w:val="24"/>
        </w:rPr>
        <w:t xml:space="preserve">that </w:t>
      </w:r>
      <w:r w:rsidR="002B0CEA">
        <w:rPr>
          <w:rFonts w:ascii="Cambria" w:hAnsi="Cambria"/>
          <w:sz w:val="24"/>
          <w:szCs w:val="24"/>
        </w:rPr>
        <w:t xml:space="preserve">the remaining limits of the final policy the </w:t>
      </w:r>
      <w:r w:rsidR="00AB4592">
        <w:rPr>
          <w:rFonts w:ascii="Cambria" w:hAnsi="Cambria"/>
          <w:sz w:val="24"/>
          <w:szCs w:val="24"/>
        </w:rPr>
        <w:t>ERE</w:t>
      </w:r>
      <w:r w:rsidR="002B0CEA">
        <w:rPr>
          <w:rFonts w:ascii="Cambria" w:hAnsi="Cambria"/>
          <w:sz w:val="24"/>
          <w:szCs w:val="24"/>
        </w:rPr>
        <w:t xml:space="preserve"> will attach to </w:t>
      </w:r>
      <w:r w:rsidR="00A2429F">
        <w:rPr>
          <w:rFonts w:ascii="Cambria" w:hAnsi="Cambria"/>
          <w:sz w:val="24"/>
          <w:szCs w:val="24"/>
        </w:rPr>
        <w:t xml:space="preserve">need to be enough to </w:t>
      </w:r>
      <w:r w:rsidR="002369B3">
        <w:rPr>
          <w:rFonts w:ascii="Cambria" w:hAnsi="Cambria"/>
          <w:sz w:val="24"/>
          <w:szCs w:val="24"/>
        </w:rPr>
        <w:t>take care of</w:t>
      </w:r>
      <w:r w:rsidR="00A2429F">
        <w:rPr>
          <w:rFonts w:ascii="Cambria" w:hAnsi="Cambria"/>
          <w:sz w:val="24"/>
          <w:szCs w:val="24"/>
        </w:rPr>
        <w:t xml:space="preserve"> everyone who</w:t>
      </w:r>
      <w:r w:rsidR="009967A9">
        <w:rPr>
          <w:rFonts w:ascii="Cambria" w:hAnsi="Cambria"/>
          <w:sz w:val="24"/>
          <w:szCs w:val="24"/>
        </w:rPr>
        <w:t xml:space="preserve">’s covered </w:t>
      </w:r>
      <w:r w:rsidR="009967A9">
        <w:rPr>
          <w:rFonts w:ascii="Cambria" w:hAnsi="Cambria"/>
          <w:sz w:val="24"/>
          <w:szCs w:val="24"/>
        </w:rPr>
        <w:lastRenderedPageBreak/>
        <w:t xml:space="preserve">under the </w:t>
      </w:r>
      <w:r w:rsidR="00AB4592">
        <w:rPr>
          <w:rFonts w:ascii="Cambria" w:hAnsi="Cambria"/>
          <w:sz w:val="24"/>
          <w:szCs w:val="24"/>
        </w:rPr>
        <w:t>ERE</w:t>
      </w:r>
      <w:r w:rsidR="009967A9">
        <w:rPr>
          <w:rFonts w:ascii="Cambria" w:hAnsi="Cambria"/>
          <w:sz w:val="24"/>
          <w:szCs w:val="24"/>
        </w:rPr>
        <w:t xml:space="preserve"> for the duration of the </w:t>
      </w:r>
      <w:r w:rsidR="00AB4592">
        <w:rPr>
          <w:rFonts w:ascii="Cambria" w:hAnsi="Cambria"/>
          <w:sz w:val="24"/>
          <w:szCs w:val="24"/>
        </w:rPr>
        <w:t>ERE</w:t>
      </w:r>
      <w:r w:rsidR="00B822E8">
        <w:rPr>
          <w:rFonts w:ascii="Cambria" w:hAnsi="Cambria"/>
          <w:sz w:val="24"/>
          <w:szCs w:val="24"/>
        </w:rPr>
        <w:t xml:space="preserve">. </w:t>
      </w:r>
      <w:r w:rsidR="003830E3">
        <w:rPr>
          <w:rFonts w:ascii="Cambria" w:hAnsi="Cambria"/>
          <w:sz w:val="24"/>
          <w:szCs w:val="24"/>
        </w:rPr>
        <w:t>Stated another way, the limits of a</w:t>
      </w:r>
      <w:r w:rsidR="001B08AE">
        <w:rPr>
          <w:rFonts w:ascii="Cambria" w:hAnsi="Cambria"/>
          <w:sz w:val="24"/>
          <w:szCs w:val="24"/>
        </w:rPr>
        <w:t xml:space="preserve">n </w:t>
      </w:r>
      <w:r w:rsidR="00AB4592">
        <w:rPr>
          <w:rFonts w:ascii="Cambria" w:hAnsi="Cambria"/>
          <w:sz w:val="24"/>
          <w:szCs w:val="24"/>
        </w:rPr>
        <w:t>ERE</w:t>
      </w:r>
      <w:r w:rsidR="003830E3">
        <w:rPr>
          <w:rFonts w:ascii="Cambria" w:hAnsi="Cambria"/>
          <w:sz w:val="24"/>
          <w:szCs w:val="24"/>
        </w:rPr>
        <w:t xml:space="preserve"> don’t renew every year. </w:t>
      </w:r>
      <w:r w:rsidR="004D0B69">
        <w:rPr>
          <w:rFonts w:ascii="Cambria" w:hAnsi="Cambria"/>
          <w:sz w:val="24"/>
          <w:szCs w:val="24"/>
        </w:rPr>
        <w:t>It’s a once and done kind of thing.</w:t>
      </w:r>
    </w:p>
    <w:p w:rsidRPr="0060059B" w:rsidR="0060059B" w:rsidP="0060059B" w:rsidRDefault="0060059B" w14:paraId="4C0CC317" w14:textId="77777777">
      <w:pPr>
        <w:pStyle w:val="ListParagraph"/>
        <w:rPr>
          <w:rFonts w:ascii="Cambria" w:hAnsi="Cambria"/>
          <w:sz w:val="24"/>
          <w:szCs w:val="24"/>
        </w:rPr>
      </w:pPr>
    </w:p>
    <w:p w:rsidR="00755CF5" w:rsidP="00BA3747" w:rsidRDefault="00671279" w14:paraId="29ED83C3" w14:textId="5EAF290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71279">
        <w:rPr>
          <w:rFonts w:ascii="Cambria" w:hAnsi="Cambria"/>
          <w:sz w:val="24"/>
          <w:szCs w:val="24"/>
        </w:rPr>
        <w:t>Never run with any assumptions.</w:t>
      </w:r>
      <w:r>
        <w:rPr>
          <w:rFonts w:ascii="Cambria" w:hAnsi="Cambria"/>
          <w:sz w:val="24"/>
          <w:szCs w:val="24"/>
        </w:rPr>
        <w:t xml:space="preserve"> </w:t>
      </w:r>
      <w:r w:rsidRPr="00671279" w:rsidR="0049787B">
        <w:rPr>
          <w:rFonts w:ascii="Cambria" w:hAnsi="Cambria"/>
          <w:sz w:val="24"/>
          <w:szCs w:val="24"/>
        </w:rPr>
        <w:t>Because t</w:t>
      </w:r>
      <w:r w:rsidRPr="00671279" w:rsidR="00D41BBA">
        <w:rPr>
          <w:rFonts w:ascii="Cambria" w:hAnsi="Cambria"/>
          <w:sz w:val="24"/>
          <w:szCs w:val="24"/>
        </w:rPr>
        <w:t xml:space="preserve">he </w:t>
      </w:r>
      <w:r w:rsidRPr="00671279" w:rsidR="00DF3DCB">
        <w:rPr>
          <w:rFonts w:ascii="Cambria" w:hAnsi="Cambria"/>
          <w:sz w:val="24"/>
          <w:szCs w:val="24"/>
        </w:rPr>
        <w:t xml:space="preserve">window of </w:t>
      </w:r>
      <w:r w:rsidRPr="00671279" w:rsidR="004659E6">
        <w:rPr>
          <w:rFonts w:ascii="Cambria" w:hAnsi="Cambria"/>
          <w:sz w:val="24"/>
          <w:szCs w:val="24"/>
        </w:rPr>
        <w:t xml:space="preserve">opportunity to purchase an </w:t>
      </w:r>
      <w:r w:rsidRPr="00671279" w:rsidR="00AB4592">
        <w:rPr>
          <w:rFonts w:ascii="Cambria" w:hAnsi="Cambria"/>
          <w:sz w:val="24"/>
          <w:szCs w:val="24"/>
        </w:rPr>
        <w:t>ERE</w:t>
      </w:r>
      <w:r w:rsidRPr="00671279" w:rsidR="004659E6">
        <w:rPr>
          <w:rFonts w:ascii="Cambria" w:hAnsi="Cambria"/>
          <w:sz w:val="24"/>
          <w:szCs w:val="24"/>
        </w:rPr>
        <w:t xml:space="preserve"> </w:t>
      </w:r>
      <w:r w:rsidRPr="00671279" w:rsidR="00DF3DCB">
        <w:rPr>
          <w:rFonts w:ascii="Cambria" w:hAnsi="Cambria"/>
          <w:sz w:val="24"/>
          <w:szCs w:val="24"/>
        </w:rPr>
        <w:t>is short</w:t>
      </w:r>
      <w:r w:rsidRPr="00671279" w:rsidR="00664029">
        <w:rPr>
          <w:rFonts w:ascii="Cambria" w:hAnsi="Cambria"/>
          <w:sz w:val="24"/>
          <w:szCs w:val="24"/>
        </w:rPr>
        <w:t>, often 30 days or less</w:t>
      </w:r>
      <w:r w:rsidRPr="00671279" w:rsidR="0049787B">
        <w:rPr>
          <w:rFonts w:ascii="Cambria" w:hAnsi="Cambria"/>
          <w:sz w:val="24"/>
          <w:szCs w:val="24"/>
        </w:rPr>
        <w:t xml:space="preserve">, </w:t>
      </w:r>
      <w:r w:rsidRPr="00671279" w:rsidR="009B647D">
        <w:rPr>
          <w:rFonts w:ascii="Cambria" w:hAnsi="Cambria"/>
          <w:sz w:val="24"/>
          <w:szCs w:val="24"/>
        </w:rPr>
        <w:t>prior t</w:t>
      </w:r>
      <w:r w:rsidRPr="00671279" w:rsidR="005305B0">
        <w:rPr>
          <w:rFonts w:ascii="Cambria" w:hAnsi="Cambria"/>
          <w:sz w:val="24"/>
          <w:szCs w:val="24"/>
        </w:rPr>
        <w:t>o</w:t>
      </w:r>
      <w:r w:rsidRPr="00671279" w:rsidR="0060059B">
        <w:rPr>
          <w:rFonts w:ascii="Cambria" w:hAnsi="Cambria"/>
          <w:sz w:val="24"/>
          <w:szCs w:val="24"/>
        </w:rPr>
        <w:t xml:space="preserve"> leaving a firm</w:t>
      </w:r>
      <w:r w:rsidRPr="00671279" w:rsidR="00BC7AFA">
        <w:rPr>
          <w:rFonts w:ascii="Cambria" w:hAnsi="Cambria"/>
          <w:sz w:val="24"/>
          <w:szCs w:val="24"/>
        </w:rPr>
        <w:t xml:space="preserve"> </w:t>
      </w:r>
      <w:r w:rsidRPr="00671279" w:rsidR="00802501">
        <w:rPr>
          <w:rFonts w:ascii="Cambria" w:hAnsi="Cambria"/>
          <w:sz w:val="24"/>
          <w:szCs w:val="24"/>
        </w:rPr>
        <w:t xml:space="preserve">think carefully </w:t>
      </w:r>
      <w:r w:rsidR="001F3627">
        <w:rPr>
          <w:rFonts w:ascii="Cambria" w:hAnsi="Cambria"/>
          <w:sz w:val="24"/>
          <w:szCs w:val="24"/>
        </w:rPr>
        <w:t>before</w:t>
      </w:r>
      <w:r w:rsidRPr="00671279" w:rsidR="00802501">
        <w:rPr>
          <w:rFonts w:ascii="Cambria" w:hAnsi="Cambria"/>
          <w:sz w:val="24"/>
          <w:szCs w:val="24"/>
        </w:rPr>
        <w:t xml:space="preserve"> </w:t>
      </w:r>
      <w:r w:rsidR="003108BC">
        <w:rPr>
          <w:rFonts w:ascii="Cambria" w:hAnsi="Cambria"/>
          <w:sz w:val="24"/>
          <w:szCs w:val="24"/>
        </w:rPr>
        <w:t>making the common</w:t>
      </w:r>
      <w:r w:rsidRPr="00671279" w:rsidR="00802501">
        <w:rPr>
          <w:rFonts w:ascii="Cambria" w:hAnsi="Cambria"/>
          <w:sz w:val="24"/>
          <w:szCs w:val="24"/>
        </w:rPr>
        <w:t xml:space="preserve"> decision to </w:t>
      </w:r>
      <w:r w:rsidRPr="00671279" w:rsidR="00763E47">
        <w:rPr>
          <w:rFonts w:ascii="Cambria" w:hAnsi="Cambria"/>
          <w:sz w:val="24"/>
          <w:szCs w:val="24"/>
        </w:rPr>
        <w:t xml:space="preserve">rely on former attorney language to </w:t>
      </w:r>
      <w:r w:rsidRPr="00671279" w:rsidR="002A2A5B">
        <w:rPr>
          <w:rFonts w:ascii="Cambria" w:hAnsi="Cambria"/>
          <w:sz w:val="24"/>
          <w:szCs w:val="24"/>
        </w:rPr>
        <w:t xml:space="preserve">take care of </w:t>
      </w:r>
      <w:r w:rsidRPr="00671279" w:rsidR="006E5447">
        <w:rPr>
          <w:rFonts w:ascii="Cambria" w:hAnsi="Cambria"/>
          <w:sz w:val="24"/>
          <w:szCs w:val="24"/>
        </w:rPr>
        <w:t>you</w:t>
      </w:r>
      <w:r w:rsidRPr="00671279" w:rsidR="002A2A5B">
        <w:rPr>
          <w:rFonts w:ascii="Cambria" w:hAnsi="Cambria"/>
          <w:sz w:val="24"/>
          <w:szCs w:val="24"/>
        </w:rPr>
        <w:t>r tail exposure</w:t>
      </w:r>
      <w:r w:rsidR="00AC636F">
        <w:rPr>
          <w:rFonts w:ascii="Cambria" w:hAnsi="Cambria"/>
          <w:sz w:val="24"/>
          <w:szCs w:val="24"/>
        </w:rPr>
        <w:t xml:space="preserve">. </w:t>
      </w:r>
      <w:r w:rsidR="003108BC">
        <w:rPr>
          <w:rFonts w:ascii="Cambria" w:hAnsi="Cambria"/>
          <w:sz w:val="24"/>
          <w:szCs w:val="24"/>
        </w:rPr>
        <w:t>A</w:t>
      </w:r>
      <w:r w:rsidRPr="00671279" w:rsidR="006E5447">
        <w:rPr>
          <w:rFonts w:ascii="Cambria" w:hAnsi="Cambria"/>
          <w:sz w:val="24"/>
          <w:szCs w:val="24"/>
        </w:rPr>
        <w:t xml:space="preserve"> decision to do so</w:t>
      </w:r>
      <w:r w:rsidRPr="00671279" w:rsidR="00802135">
        <w:rPr>
          <w:rFonts w:ascii="Cambria" w:hAnsi="Cambria"/>
          <w:sz w:val="24"/>
          <w:szCs w:val="24"/>
        </w:rPr>
        <w:t xml:space="preserve"> </w:t>
      </w:r>
      <w:r w:rsidR="00894DA5">
        <w:rPr>
          <w:rFonts w:ascii="Cambria" w:hAnsi="Cambria"/>
          <w:sz w:val="24"/>
          <w:szCs w:val="24"/>
        </w:rPr>
        <w:t xml:space="preserve">may be </w:t>
      </w:r>
      <w:r w:rsidRPr="00671279" w:rsidR="0068748A">
        <w:rPr>
          <w:rFonts w:ascii="Cambria" w:hAnsi="Cambria"/>
          <w:sz w:val="24"/>
          <w:szCs w:val="24"/>
        </w:rPr>
        <w:t xml:space="preserve">fine </w:t>
      </w:r>
      <w:r w:rsidRPr="00671279" w:rsidR="00B822E8">
        <w:rPr>
          <w:rFonts w:ascii="Cambria" w:hAnsi="Cambria"/>
          <w:sz w:val="24"/>
          <w:szCs w:val="24"/>
        </w:rPr>
        <w:t>if</w:t>
      </w:r>
      <w:r w:rsidRPr="00671279" w:rsidR="0068748A">
        <w:rPr>
          <w:rFonts w:ascii="Cambria" w:hAnsi="Cambria"/>
          <w:sz w:val="24"/>
          <w:szCs w:val="24"/>
        </w:rPr>
        <w:t xml:space="preserve"> the firm </w:t>
      </w:r>
      <w:r w:rsidRPr="00671279" w:rsidR="002C207B">
        <w:rPr>
          <w:rFonts w:ascii="Cambria" w:hAnsi="Cambria"/>
          <w:sz w:val="24"/>
          <w:szCs w:val="24"/>
        </w:rPr>
        <w:t>you</w:t>
      </w:r>
      <w:r w:rsidRPr="00671279" w:rsidR="0068748A">
        <w:rPr>
          <w:rFonts w:ascii="Cambria" w:hAnsi="Cambria"/>
          <w:sz w:val="24"/>
          <w:szCs w:val="24"/>
        </w:rPr>
        <w:t xml:space="preserve"> are leaving maintains continuous coverage </w:t>
      </w:r>
      <w:r w:rsidRPr="00671279" w:rsidR="004F06FE">
        <w:rPr>
          <w:rFonts w:ascii="Cambria" w:hAnsi="Cambria"/>
          <w:sz w:val="24"/>
          <w:szCs w:val="24"/>
        </w:rPr>
        <w:t xml:space="preserve">for at least </w:t>
      </w:r>
      <w:r w:rsidRPr="00671279" w:rsidR="00CC543A">
        <w:rPr>
          <w:rFonts w:ascii="Cambria" w:hAnsi="Cambria"/>
          <w:sz w:val="24"/>
          <w:szCs w:val="24"/>
        </w:rPr>
        <w:t>the next five to ten years. If there’s a chan</w:t>
      </w:r>
      <w:r w:rsidRPr="00671279" w:rsidR="006F0277">
        <w:rPr>
          <w:rFonts w:ascii="Cambria" w:hAnsi="Cambria"/>
          <w:sz w:val="24"/>
          <w:szCs w:val="24"/>
        </w:rPr>
        <w:t>c</w:t>
      </w:r>
      <w:r w:rsidRPr="00671279" w:rsidR="00CC543A">
        <w:rPr>
          <w:rFonts w:ascii="Cambria" w:hAnsi="Cambria"/>
          <w:sz w:val="24"/>
          <w:szCs w:val="24"/>
        </w:rPr>
        <w:t xml:space="preserve">e the firm may not do so, </w:t>
      </w:r>
      <w:r w:rsidRPr="00671279" w:rsidR="009500DA">
        <w:rPr>
          <w:rFonts w:ascii="Cambria" w:hAnsi="Cambria"/>
          <w:sz w:val="24"/>
          <w:szCs w:val="24"/>
        </w:rPr>
        <w:t xml:space="preserve">perhaps </w:t>
      </w:r>
      <w:r w:rsidRPr="00671279" w:rsidR="00610EA4">
        <w:rPr>
          <w:rFonts w:ascii="Cambria" w:hAnsi="Cambria"/>
          <w:sz w:val="24"/>
          <w:szCs w:val="24"/>
        </w:rPr>
        <w:t>due to</w:t>
      </w:r>
      <w:r w:rsidRPr="00671279" w:rsidR="009500DA">
        <w:rPr>
          <w:rFonts w:ascii="Cambria" w:hAnsi="Cambria"/>
          <w:sz w:val="24"/>
          <w:szCs w:val="24"/>
        </w:rPr>
        <w:t xml:space="preserve"> a</w:t>
      </w:r>
      <w:r w:rsidR="002C4343">
        <w:rPr>
          <w:rFonts w:ascii="Cambria" w:hAnsi="Cambria"/>
          <w:sz w:val="24"/>
          <w:szCs w:val="24"/>
        </w:rPr>
        <w:t>n u</w:t>
      </w:r>
      <w:r w:rsidRPr="00671279" w:rsidR="009500DA">
        <w:rPr>
          <w:rFonts w:ascii="Cambria" w:hAnsi="Cambria"/>
          <w:sz w:val="24"/>
          <w:szCs w:val="24"/>
        </w:rPr>
        <w:t xml:space="preserve">nexpected </w:t>
      </w:r>
      <w:r w:rsidR="002C4343">
        <w:rPr>
          <w:rFonts w:ascii="Cambria" w:hAnsi="Cambria"/>
          <w:sz w:val="24"/>
          <w:szCs w:val="24"/>
        </w:rPr>
        <w:t xml:space="preserve">firm merger or a </w:t>
      </w:r>
      <w:r w:rsidR="00DA0544">
        <w:rPr>
          <w:rFonts w:ascii="Cambria" w:hAnsi="Cambria"/>
          <w:sz w:val="24"/>
          <w:szCs w:val="24"/>
        </w:rPr>
        <w:t xml:space="preserve">not so unexpected </w:t>
      </w:r>
      <w:r w:rsidRPr="00671279" w:rsidR="009500DA">
        <w:rPr>
          <w:rFonts w:ascii="Cambria" w:hAnsi="Cambria"/>
          <w:sz w:val="24"/>
          <w:szCs w:val="24"/>
        </w:rPr>
        <w:t>dissolution</w:t>
      </w:r>
      <w:r w:rsidRPr="00671279" w:rsidR="00610EA4">
        <w:rPr>
          <w:rFonts w:ascii="Cambria" w:hAnsi="Cambria"/>
          <w:sz w:val="24"/>
          <w:szCs w:val="24"/>
        </w:rPr>
        <w:t xml:space="preserve">, </w:t>
      </w:r>
      <w:r w:rsidRPr="00671279" w:rsidR="006F0277">
        <w:rPr>
          <w:rFonts w:ascii="Cambria" w:hAnsi="Cambria"/>
          <w:sz w:val="24"/>
          <w:szCs w:val="24"/>
        </w:rPr>
        <w:t xml:space="preserve">consider purchasing an individual tail </w:t>
      </w:r>
      <w:r w:rsidRPr="00671279" w:rsidR="000423F0">
        <w:rPr>
          <w:rFonts w:ascii="Cambria" w:hAnsi="Cambria"/>
          <w:sz w:val="24"/>
          <w:szCs w:val="24"/>
        </w:rPr>
        <w:t xml:space="preserve">as you’re departing </w:t>
      </w:r>
      <w:r w:rsidRPr="00671279" w:rsidR="00E8323C">
        <w:rPr>
          <w:rFonts w:ascii="Cambria" w:hAnsi="Cambria"/>
          <w:sz w:val="24"/>
          <w:szCs w:val="24"/>
        </w:rPr>
        <w:t xml:space="preserve">because </w:t>
      </w:r>
      <w:r w:rsidRPr="00671279" w:rsidR="00CC7E7C">
        <w:rPr>
          <w:rFonts w:ascii="Cambria" w:hAnsi="Cambria"/>
          <w:sz w:val="24"/>
          <w:szCs w:val="24"/>
        </w:rPr>
        <w:t xml:space="preserve">the opportunity to do so </w:t>
      </w:r>
      <w:r w:rsidRPr="00671279" w:rsidR="009E4B1F">
        <w:rPr>
          <w:rFonts w:ascii="Cambria" w:hAnsi="Cambria"/>
          <w:sz w:val="24"/>
          <w:szCs w:val="24"/>
        </w:rPr>
        <w:t xml:space="preserve">will pass quickly and </w:t>
      </w:r>
      <w:r w:rsidRPr="00671279" w:rsidR="00AA7B40">
        <w:rPr>
          <w:rFonts w:ascii="Cambria" w:hAnsi="Cambria"/>
          <w:sz w:val="24"/>
          <w:szCs w:val="24"/>
        </w:rPr>
        <w:t xml:space="preserve">sometimes </w:t>
      </w:r>
      <w:r w:rsidRPr="00671279" w:rsidR="00121F72">
        <w:rPr>
          <w:rFonts w:ascii="Cambria" w:hAnsi="Cambria"/>
          <w:sz w:val="24"/>
          <w:szCs w:val="24"/>
        </w:rPr>
        <w:t xml:space="preserve">the decisions firms make </w:t>
      </w:r>
      <w:r w:rsidRPr="00671279" w:rsidR="009E4B1F">
        <w:rPr>
          <w:rFonts w:ascii="Cambria" w:hAnsi="Cambria"/>
          <w:sz w:val="24"/>
          <w:szCs w:val="24"/>
        </w:rPr>
        <w:t xml:space="preserve">months </w:t>
      </w:r>
      <w:r w:rsidRPr="00671279" w:rsidR="00E53EBF">
        <w:rPr>
          <w:rFonts w:ascii="Cambria" w:hAnsi="Cambria"/>
          <w:sz w:val="24"/>
          <w:szCs w:val="24"/>
        </w:rPr>
        <w:t xml:space="preserve">to a few </w:t>
      </w:r>
      <w:r w:rsidRPr="00671279" w:rsidR="009E4B1F">
        <w:rPr>
          <w:rFonts w:ascii="Cambria" w:hAnsi="Cambria"/>
          <w:sz w:val="24"/>
          <w:szCs w:val="24"/>
        </w:rPr>
        <w:t xml:space="preserve">years </w:t>
      </w:r>
      <w:r w:rsidRPr="00671279" w:rsidR="00121F72">
        <w:rPr>
          <w:rFonts w:ascii="Cambria" w:hAnsi="Cambria"/>
          <w:sz w:val="24"/>
          <w:szCs w:val="24"/>
        </w:rPr>
        <w:t xml:space="preserve">after </w:t>
      </w:r>
      <w:r w:rsidR="00AB17DE">
        <w:rPr>
          <w:rFonts w:ascii="Cambria" w:hAnsi="Cambria"/>
          <w:sz w:val="24"/>
          <w:szCs w:val="24"/>
        </w:rPr>
        <w:t>you</w:t>
      </w:r>
      <w:r w:rsidRPr="00671279" w:rsidR="001773F8">
        <w:rPr>
          <w:rFonts w:ascii="Cambria" w:hAnsi="Cambria"/>
          <w:sz w:val="24"/>
          <w:szCs w:val="24"/>
        </w:rPr>
        <w:t xml:space="preserve"> </w:t>
      </w:r>
      <w:r w:rsidRPr="00671279" w:rsidR="00121F72">
        <w:rPr>
          <w:rFonts w:ascii="Cambria" w:hAnsi="Cambria"/>
          <w:sz w:val="24"/>
          <w:szCs w:val="24"/>
        </w:rPr>
        <w:t>depart</w:t>
      </w:r>
      <w:r w:rsidRPr="00671279" w:rsidR="001773F8">
        <w:rPr>
          <w:rFonts w:ascii="Cambria" w:hAnsi="Cambria"/>
          <w:sz w:val="24"/>
          <w:szCs w:val="24"/>
        </w:rPr>
        <w:t xml:space="preserve"> </w:t>
      </w:r>
      <w:r w:rsidR="00784ED5">
        <w:rPr>
          <w:rFonts w:ascii="Cambria" w:hAnsi="Cambria"/>
          <w:sz w:val="24"/>
          <w:szCs w:val="24"/>
        </w:rPr>
        <w:t xml:space="preserve">can </w:t>
      </w:r>
      <w:r w:rsidRPr="00671279" w:rsidR="000B4725">
        <w:rPr>
          <w:rFonts w:ascii="Cambria" w:hAnsi="Cambria"/>
          <w:sz w:val="24"/>
          <w:szCs w:val="24"/>
        </w:rPr>
        <w:t xml:space="preserve">end up leaving </w:t>
      </w:r>
      <w:r w:rsidR="003A0A9D">
        <w:rPr>
          <w:rFonts w:ascii="Cambria" w:hAnsi="Cambria"/>
          <w:sz w:val="24"/>
          <w:szCs w:val="24"/>
        </w:rPr>
        <w:t>you</w:t>
      </w:r>
      <w:r w:rsidRPr="00671279" w:rsidR="00E53EBF">
        <w:rPr>
          <w:rFonts w:ascii="Cambria" w:hAnsi="Cambria"/>
          <w:sz w:val="24"/>
          <w:szCs w:val="24"/>
        </w:rPr>
        <w:t xml:space="preserve"> </w:t>
      </w:r>
      <w:r w:rsidRPr="00671279" w:rsidR="001773F8">
        <w:rPr>
          <w:rFonts w:ascii="Cambria" w:hAnsi="Cambria"/>
          <w:sz w:val="24"/>
          <w:szCs w:val="24"/>
        </w:rPr>
        <w:t>bare</w:t>
      </w:r>
      <w:r w:rsidR="003A0A9D">
        <w:rPr>
          <w:rFonts w:ascii="Cambria" w:hAnsi="Cambria"/>
          <w:sz w:val="24"/>
          <w:szCs w:val="24"/>
        </w:rPr>
        <w:t xml:space="preserve"> on your tail exposure</w:t>
      </w:r>
      <w:r w:rsidRPr="00671279" w:rsidR="001773F8">
        <w:rPr>
          <w:rFonts w:ascii="Cambria" w:hAnsi="Cambria"/>
          <w:sz w:val="24"/>
          <w:szCs w:val="24"/>
        </w:rPr>
        <w:t>.</w:t>
      </w:r>
      <w:r w:rsidRPr="00671279" w:rsidR="00E50A61">
        <w:rPr>
          <w:rFonts w:ascii="Cambria" w:hAnsi="Cambria"/>
          <w:sz w:val="24"/>
          <w:szCs w:val="24"/>
        </w:rPr>
        <w:t xml:space="preserve"> </w:t>
      </w:r>
      <w:r w:rsidRPr="00671279" w:rsidR="0074235B">
        <w:rPr>
          <w:rFonts w:ascii="Cambria" w:hAnsi="Cambria"/>
          <w:sz w:val="24"/>
          <w:szCs w:val="24"/>
        </w:rPr>
        <w:t xml:space="preserve">This can even happen </w:t>
      </w:r>
      <w:r w:rsidRPr="00671279" w:rsidR="00B7258F">
        <w:rPr>
          <w:rFonts w:ascii="Cambria" w:hAnsi="Cambria"/>
          <w:sz w:val="24"/>
          <w:szCs w:val="24"/>
        </w:rPr>
        <w:t>to</w:t>
      </w:r>
      <w:r w:rsidRPr="00671279" w:rsidR="0074235B">
        <w:rPr>
          <w:rFonts w:ascii="Cambria" w:hAnsi="Cambria"/>
          <w:sz w:val="24"/>
          <w:szCs w:val="24"/>
        </w:rPr>
        <w:t xml:space="preserve"> </w:t>
      </w:r>
      <w:r w:rsidR="0076455A">
        <w:rPr>
          <w:rFonts w:ascii="Cambria" w:hAnsi="Cambria"/>
          <w:sz w:val="24"/>
          <w:szCs w:val="24"/>
        </w:rPr>
        <w:t xml:space="preserve">you </w:t>
      </w:r>
      <w:r w:rsidR="00406872">
        <w:rPr>
          <w:rFonts w:ascii="Cambria" w:hAnsi="Cambria"/>
          <w:sz w:val="24"/>
          <w:szCs w:val="24"/>
        </w:rPr>
        <w:t xml:space="preserve">after you’ve </w:t>
      </w:r>
      <w:r w:rsidRPr="00671279" w:rsidR="00B7258F">
        <w:rPr>
          <w:rFonts w:ascii="Cambria" w:hAnsi="Cambria"/>
          <w:sz w:val="24"/>
          <w:szCs w:val="24"/>
        </w:rPr>
        <w:t>made a</w:t>
      </w:r>
      <w:r w:rsidRPr="00671279" w:rsidR="0074235B">
        <w:rPr>
          <w:rFonts w:ascii="Cambria" w:hAnsi="Cambria"/>
          <w:sz w:val="24"/>
          <w:szCs w:val="24"/>
        </w:rPr>
        <w:t xml:space="preserve"> lateral move</w:t>
      </w:r>
      <w:r w:rsidRPr="00671279" w:rsidR="00E50A61">
        <w:rPr>
          <w:rFonts w:ascii="Cambria" w:hAnsi="Cambria"/>
          <w:sz w:val="24"/>
          <w:szCs w:val="24"/>
        </w:rPr>
        <w:t xml:space="preserve"> if</w:t>
      </w:r>
      <w:r w:rsidRPr="00671279" w:rsidR="006950D5">
        <w:rPr>
          <w:rFonts w:ascii="Cambria" w:hAnsi="Cambria"/>
          <w:sz w:val="24"/>
          <w:szCs w:val="24"/>
        </w:rPr>
        <w:t xml:space="preserve"> the firm </w:t>
      </w:r>
      <w:r w:rsidR="00406872">
        <w:rPr>
          <w:rFonts w:ascii="Cambria" w:hAnsi="Cambria"/>
          <w:sz w:val="24"/>
          <w:szCs w:val="24"/>
        </w:rPr>
        <w:t>you</w:t>
      </w:r>
      <w:r w:rsidRPr="00671279" w:rsidR="00B7258F">
        <w:rPr>
          <w:rFonts w:ascii="Cambria" w:hAnsi="Cambria"/>
          <w:sz w:val="24"/>
          <w:szCs w:val="24"/>
        </w:rPr>
        <w:t xml:space="preserve"> moved to didn’t</w:t>
      </w:r>
      <w:r w:rsidRPr="00671279" w:rsidR="006B64EE">
        <w:rPr>
          <w:rFonts w:ascii="Cambria" w:hAnsi="Cambria"/>
          <w:sz w:val="24"/>
          <w:szCs w:val="24"/>
        </w:rPr>
        <w:t xml:space="preserve"> </w:t>
      </w:r>
      <w:r w:rsidRPr="00671279" w:rsidR="006950D5">
        <w:rPr>
          <w:rFonts w:ascii="Cambria" w:hAnsi="Cambria"/>
          <w:sz w:val="24"/>
          <w:szCs w:val="24"/>
        </w:rPr>
        <w:t>pick</w:t>
      </w:r>
      <w:r w:rsidRPr="00671279" w:rsidR="006B64EE">
        <w:rPr>
          <w:rFonts w:ascii="Cambria" w:hAnsi="Cambria"/>
          <w:sz w:val="24"/>
          <w:szCs w:val="24"/>
        </w:rPr>
        <w:t xml:space="preserve"> </w:t>
      </w:r>
      <w:r w:rsidRPr="00671279" w:rsidR="006950D5">
        <w:rPr>
          <w:rFonts w:ascii="Cambria" w:hAnsi="Cambria"/>
          <w:sz w:val="24"/>
          <w:szCs w:val="24"/>
        </w:rPr>
        <w:t xml:space="preserve">up </w:t>
      </w:r>
      <w:r w:rsidR="00406872">
        <w:rPr>
          <w:rFonts w:ascii="Cambria" w:hAnsi="Cambria"/>
          <w:sz w:val="24"/>
          <w:szCs w:val="24"/>
        </w:rPr>
        <w:t>your</w:t>
      </w:r>
      <w:r w:rsidRPr="00671279" w:rsidR="006950D5">
        <w:rPr>
          <w:rFonts w:ascii="Cambria" w:hAnsi="Cambria"/>
          <w:sz w:val="24"/>
          <w:szCs w:val="24"/>
        </w:rPr>
        <w:t xml:space="preserve"> prior acts</w:t>
      </w:r>
      <w:r w:rsidRPr="00671279" w:rsidR="00E50A61">
        <w:rPr>
          <w:rFonts w:ascii="Cambria" w:hAnsi="Cambria"/>
          <w:sz w:val="24"/>
          <w:szCs w:val="24"/>
        </w:rPr>
        <w:t>.</w:t>
      </w:r>
    </w:p>
    <w:p w:rsidRPr="00BA3747" w:rsidR="00BA3747" w:rsidP="00BA3747" w:rsidRDefault="00BA3747" w14:paraId="73950A1F" w14:textId="77777777">
      <w:pPr>
        <w:pStyle w:val="ListParagraph"/>
        <w:rPr>
          <w:rFonts w:ascii="Cambria" w:hAnsi="Cambria"/>
          <w:sz w:val="24"/>
          <w:szCs w:val="24"/>
        </w:rPr>
      </w:pPr>
    </w:p>
    <w:p w:rsidR="00BA3747" w:rsidP="00BA3747" w:rsidRDefault="00BA3747" w14:paraId="157639D3" w14:textId="457A874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</w:t>
      </w:r>
      <w:r w:rsidR="00795F3E">
        <w:rPr>
          <w:rFonts w:ascii="Cambria" w:hAnsi="Cambria"/>
          <w:sz w:val="24"/>
          <w:szCs w:val="24"/>
        </w:rPr>
        <w:t xml:space="preserve">your firm is dissolving and you plan </w:t>
      </w:r>
      <w:r w:rsidR="00B822E8">
        <w:rPr>
          <w:rFonts w:ascii="Cambria" w:hAnsi="Cambria"/>
          <w:sz w:val="24"/>
          <w:szCs w:val="24"/>
        </w:rPr>
        <w:t>to continue</w:t>
      </w:r>
      <w:r w:rsidR="00795F3E">
        <w:rPr>
          <w:rFonts w:ascii="Cambria" w:hAnsi="Cambria"/>
          <w:sz w:val="24"/>
          <w:szCs w:val="24"/>
        </w:rPr>
        <w:t xml:space="preserve"> to practice</w:t>
      </w:r>
      <w:r w:rsidR="00C948F9">
        <w:rPr>
          <w:rFonts w:ascii="Cambria" w:hAnsi="Cambria"/>
          <w:sz w:val="24"/>
          <w:szCs w:val="24"/>
        </w:rPr>
        <w:t xml:space="preserve"> on your own</w:t>
      </w:r>
      <w:r w:rsidR="00795F3E">
        <w:rPr>
          <w:rFonts w:ascii="Cambria" w:hAnsi="Cambria"/>
          <w:sz w:val="24"/>
          <w:szCs w:val="24"/>
        </w:rPr>
        <w:t xml:space="preserve">, don’t assume that you need to go out and buy a </w:t>
      </w:r>
      <w:r w:rsidR="007B5732">
        <w:rPr>
          <w:rFonts w:ascii="Cambria" w:hAnsi="Cambria"/>
          <w:sz w:val="24"/>
          <w:szCs w:val="24"/>
        </w:rPr>
        <w:t xml:space="preserve">new </w:t>
      </w:r>
      <w:r w:rsidR="00795F3E">
        <w:rPr>
          <w:rFonts w:ascii="Cambria" w:hAnsi="Cambria"/>
          <w:sz w:val="24"/>
          <w:szCs w:val="24"/>
        </w:rPr>
        <w:t>policy</w:t>
      </w:r>
      <w:r w:rsidR="007B5732">
        <w:rPr>
          <w:rFonts w:ascii="Cambria" w:hAnsi="Cambria"/>
          <w:sz w:val="24"/>
          <w:szCs w:val="24"/>
        </w:rPr>
        <w:t xml:space="preserve"> that includes prior acts coverage. </w:t>
      </w:r>
      <w:r w:rsidR="00D92A52">
        <w:rPr>
          <w:rFonts w:ascii="Cambria" w:hAnsi="Cambria"/>
          <w:sz w:val="24"/>
          <w:szCs w:val="24"/>
        </w:rPr>
        <w:t xml:space="preserve">Check with the firm to see if it will </w:t>
      </w:r>
      <w:r w:rsidR="00814AA3">
        <w:rPr>
          <w:rFonts w:ascii="Cambria" w:hAnsi="Cambria"/>
          <w:sz w:val="24"/>
          <w:szCs w:val="24"/>
        </w:rPr>
        <w:t xml:space="preserve">be </w:t>
      </w:r>
      <w:r w:rsidR="00CE16A7">
        <w:rPr>
          <w:rFonts w:ascii="Cambria" w:hAnsi="Cambria"/>
          <w:sz w:val="24"/>
          <w:szCs w:val="24"/>
        </w:rPr>
        <w:t>purchas</w:t>
      </w:r>
      <w:r w:rsidR="00814AA3">
        <w:rPr>
          <w:rFonts w:ascii="Cambria" w:hAnsi="Cambria"/>
          <w:sz w:val="24"/>
          <w:szCs w:val="24"/>
        </w:rPr>
        <w:t>ing</w:t>
      </w:r>
      <w:r w:rsidR="00CE16A7">
        <w:rPr>
          <w:rFonts w:ascii="Cambria" w:hAnsi="Cambria"/>
          <w:sz w:val="24"/>
          <w:szCs w:val="24"/>
        </w:rPr>
        <w:t xml:space="preserve"> a firm</w:t>
      </w:r>
      <w:r w:rsidR="00D00423">
        <w:rPr>
          <w:rFonts w:ascii="Cambria" w:hAnsi="Cambria"/>
          <w:sz w:val="24"/>
          <w:szCs w:val="24"/>
        </w:rPr>
        <w:t xml:space="preserve"> ERE</w:t>
      </w:r>
      <w:r w:rsidR="00814AA3">
        <w:rPr>
          <w:rFonts w:ascii="Cambria" w:hAnsi="Cambria"/>
          <w:sz w:val="24"/>
          <w:szCs w:val="24"/>
        </w:rPr>
        <w:t xml:space="preserve">. If </w:t>
      </w:r>
      <w:r w:rsidR="00B822E8">
        <w:rPr>
          <w:rFonts w:ascii="Cambria" w:hAnsi="Cambria"/>
          <w:sz w:val="24"/>
          <w:szCs w:val="24"/>
        </w:rPr>
        <w:t>so, you</w:t>
      </w:r>
      <w:r w:rsidR="00474CB4">
        <w:rPr>
          <w:rFonts w:ascii="Cambria" w:hAnsi="Cambria"/>
          <w:sz w:val="24"/>
          <w:szCs w:val="24"/>
        </w:rPr>
        <w:t xml:space="preserve"> don’t need to </w:t>
      </w:r>
      <w:r w:rsidR="007813FE">
        <w:rPr>
          <w:rFonts w:ascii="Cambria" w:hAnsi="Cambria"/>
          <w:sz w:val="24"/>
          <w:szCs w:val="24"/>
        </w:rPr>
        <w:t>add</w:t>
      </w:r>
      <w:r w:rsidR="00474CB4">
        <w:rPr>
          <w:rFonts w:ascii="Cambria" w:hAnsi="Cambria"/>
          <w:sz w:val="24"/>
          <w:szCs w:val="24"/>
        </w:rPr>
        <w:t xml:space="preserve"> prior acts</w:t>
      </w:r>
      <w:r w:rsidR="007813FE">
        <w:rPr>
          <w:rFonts w:ascii="Cambria" w:hAnsi="Cambria"/>
          <w:sz w:val="24"/>
          <w:szCs w:val="24"/>
        </w:rPr>
        <w:t xml:space="preserve"> </w:t>
      </w:r>
      <w:r w:rsidR="00F74595">
        <w:rPr>
          <w:rFonts w:ascii="Cambria" w:hAnsi="Cambria"/>
          <w:sz w:val="24"/>
          <w:szCs w:val="24"/>
        </w:rPr>
        <w:t xml:space="preserve">coverage to </w:t>
      </w:r>
      <w:r w:rsidR="007813FE">
        <w:rPr>
          <w:rFonts w:ascii="Cambria" w:hAnsi="Cambria"/>
          <w:sz w:val="24"/>
          <w:szCs w:val="24"/>
        </w:rPr>
        <w:t>your new policy</w:t>
      </w:r>
      <w:r w:rsidR="00814AA3">
        <w:rPr>
          <w:rFonts w:ascii="Cambria" w:hAnsi="Cambria"/>
          <w:sz w:val="24"/>
          <w:szCs w:val="24"/>
        </w:rPr>
        <w:t xml:space="preserve">, the </w:t>
      </w:r>
      <w:r w:rsidR="007813FE">
        <w:rPr>
          <w:rFonts w:ascii="Cambria" w:hAnsi="Cambria"/>
          <w:sz w:val="24"/>
          <w:szCs w:val="24"/>
        </w:rPr>
        <w:t xml:space="preserve">firm </w:t>
      </w:r>
      <w:r w:rsidR="00814AA3">
        <w:rPr>
          <w:rFonts w:ascii="Cambria" w:hAnsi="Cambria"/>
          <w:sz w:val="24"/>
          <w:szCs w:val="24"/>
        </w:rPr>
        <w:t xml:space="preserve">ERE will </w:t>
      </w:r>
      <w:r w:rsidR="00F74595">
        <w:rPr>
          <w:rFonts w:ascii="Cambria" w:hAnsi="Cambria"/>
          <w:sz w:val="24"/>
          <w:szCs w:val="24"/>
        </w:rPr>
        <w:t xml:space="preserve">take care of </w:t>
      </w:r>
      <w:r w:rsidR="00814AA3">
        <w:rPr>
          <w:rFonts w:ascii="Cambria" w:hAnsi="Cambria"/>
          <w:sz w:val="24"/>
          <w:szCs w:val="24"/>
        </w:rPr>
        <w:t>that exposure</w:t>
      </w:r>
      <w:r w:rsidR="00D00423">
        <w:rPr>
          <w:rFonts w:ascii="Cambria" w:hAnsi="Cambria"/>
          <w:sz w:val="24"/>
          <w:szCs w:val="24"/>
        </w:rPr>
        <w:t>.</w:t>
      </w:r>
    </w:p>
    <w:p w:rsidRPr="00D16FC0" w:rsidR="00D16FC0" w:rsidP="00D16FC0" w:rsidRDefault="00D16FC0" w14:paraId="56A45F06" w14:textId="77777777">
      <w:pPr>
        <w:pStyle w:val="ListParagraph"/>
        <w:rPr>
          <w:rFonts w:ascii="Cambria" w:hAnsi="Cambria"/>
          <w:sz w:val="24"/>
          <w:szCs w:val="24"/>
        </w:rPr>
      </w:pPr>
    </w:p>
    <w:p w:rsidR="00D16FC0" w:rsidP="00BA3747" w:rsidRDefault="00D16FC0" w14:paraId="2B0E1766" w14:textId="6FE63B17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When you retire, remember that an ERE provides no new coverage. </w:t>
      </w:r>
      <w:r w:rsidR="00F82778">
        <w:rPr>
          <w:rFonts w:ascii="Cambria" w:hAnsi="Cambria"/>
          <w:sz w:val="24"/>
          <w:szCs w:val="24"/>
        </w:rPr>
        <w:t xml:space="preserve">All it does is extend the time </w:t>
      </w:r>
      <w:r w:rsidR="00BA44DA">
        <w:rPr>
          <w:rFonts w:ascii="Cambria" w:hAnsi="Cambria"/>
          <w:sz w:val="24"/>
          <w:szCs w:val="24"/>
        </w:rPr>
        <w:t>you can report a claim</w:t>
      </w:r>
      <w:r w:rsidR="00061525">
        <w:rPr>
          <w:rFonts w:ascii="Cambria" w:hAnsi="Cambria"/>
          <w:sz w:val="24"/>
          <w:szCs w:val="24"/>
        </w:rPr>
        <w:t xml:space="preserve"> that arise</w:t>
      </w:r>
      <w:r w:rsidR="00C610B4">
        <w:rPr>
          <w:rFonts w:ascii="Cambria" w:hAnsi="Cambria"/>
          <w:sz w:val="24"/>
          <w:szCs w:val="24"/>
        </w:rPr>
        <w:t>s</w:t>
      </w:r>
      <w:r w:rsidR="00061525">
        <w:rPr>
          <w:rFonts w:ascii="Cambria" w:hAnsi="Cambria"/>
          <w:sz w:val="24"/>
          <w:szCs w:val="24"/>
        </w:rPr>
        <w:t xml:space="preserve"> out of </w:t>
      </w:r>
      <w:r w:rsidR="00C610B4">
        <w:rPr>
          <w:rFonts w:ascii="Cambria" w:hAnsi="Cambria"/>
          <w:sz w:val="24"/>
          <w:szCs w:val="24"/>
        </w:rPr>
        <w:t xml:space="preserve">any </w:t>
      </w:r>
      <w:r w:rsidR="00C37019">
        <w:rPr>
          <w:rFonts w:ascii="Cambria" w:hAnsi="Cambria"/>
          <w:sz w:val="24"/>
          <w:szCs w:val="24"/>
        </w:rPr>
        <w:t xml:space="preserve">covered </w:t>
      </w:r>
      <w:r w:rsidR="00061525">
        <w:rPr>
          <w:rFonts w:ascii="Cambria" w:hAnsi="Cambria"/>
          <w:sz w:val="24"/>
          <w:szCs w:val="24"/>
        </w:rPr>
        <w:t xml:space="preserve">work done up to the date </w:t>
      </w:r>
      <w:r w:rsidR="00C610B4">
        <w:rPr>
          <w:rFonts w:ascii="Cambria" w:hAnsi="Cambria"/>
          <w:sz w:val="24"/>
          <w:szCs w:val="24"/>
        </w:rPr>
        <w:t>your</w:t>
      </w:r>
      <w:r w:rsidR="00061525">
        <w:rPr>
          <w:rFonts w:ascii="Cambria" w:hAnsi="Cambria"/>
          <w:sz w:val="24"/>
          <w:szCs w:val="24"/>
        </w:rPr>
        <w:t xml:space="preserve"> final policy </w:t>
      </w:r>
      <w:r w:rsidR="00C610B4">
        <w:rPr>
          <w:rFonts w:ascii="Cambria" w:hAnsi="Cambria"/>
          <w:sz w:val="24"/>
          <w:szCs w:val="24"/>
        </w:rPr>
        <w:t xml:space="preserve">expired. </w:t>
      </w:r>
      <w:r w:rsidR="00F82778">
        <w:rPr>
          <w:rFonts w:ascii="Cambria" w:hAnsi="Cambria"/>
          <w:sz w:val="24"/>
          <w:szCs w:val="24"/>
        </w:rPr>
        <w:t xml:space="preserve">If you happen to do a little work in retirement </w:t>
      </w:r>
      <w:r w:rsidR="0026337D">
        <w:rPr>
          <w:rFonts w:ascii="Cambria" w:hAnsi="Cambria"/>
          <w:sz w:val="24"/>
          <w:szCs w:val="24"/>
        </w:rPr>
        <w:t>and a claim arises out of that work, well</w:t>
      </w:r>
      <w:r w:rsidR="00F06A7C">
        <w:rPr>
          <w:rFonts w:ascii="Cambria" w:hAnsi="Cambria"/>
          <w:sz w:val="24"/>
          <w:szCs w:val="24"/>
        </w:rPr>
        <w:t>,</w:t>
      </w:r>
      <w:r w:rsidR="0026337D">
        <w:rPr>
          <w:rFonts w:ascii="Cambria" w:hAnsi="Cambria"/>
          <w:sz w:val="24"/>
          <w:szCs w:val="24"/>
        </w:rPr>
        <w:t xml:space="preserve"> all I can say is </w:t>
      </w:r>
      <w:r w:rsidR="00175428">
        <w:rPr>
          <w:rFonts w:ascii="Cambria" w:hAnsi="Cambria"/>
          <w:sz w:val="24"/>
          <w:szCs w:val="24"/>
        </w:rPr>
        <w:t>this one’s on you.</w:t>
      </w:r>
    </w:p>
    <w:p w:rsidRPr="00443899" w:rsidR="00443899" w:rsidP="00443899" w:rsidRDefault="00443899" w14:paraId="6E7AC63C" w14:textId="77777777">
      <w:pPr>
        <w:pStyle w:val="ListParagraph"/>
        <w:rPr>
          <w:rFonts w:ascii="Cambria" w:hAnsi="Cambria"/>
          <w:sz w:val="24"/>
          <w:szCs w:val="24"/>
        </w:rPr>
      </w:pPr>
    </w:p>
    <w:p w:rsidRPr="00BA3747" w:rsidR="00443899" w:rsidP="00BA3747" w:rsidRDefault="00AC3E6F" w14:paraId="4EB0C4CD" w14:textId="103AE18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6A9102A5" w:rsidR="00AC3E6F">
        <w:rPr>
          <w:rFonts w:ascii="Cambria" w:hAnsi="Cambria"/>
          <w:sz w:val="24"/>
          <w:szCs w:val="24"/>
        </w:rPr>
        <w:t xml:space="preserve">Decisions </w:t>
      </w:r>
      <w:r w:rsidRPr="6A9102A5" w:rsidR="003F779E">
        <w:rPr>
          <w:rFonts w:ascii="Cambria" w:hAnsi="Cambria"/>
          <w:sz w:val="24"/>
          <w:szCs w:val="24"/>
        </w:rPr>
        <w:t>made during fir</w:t>
      </w:r>
      <w:r w:rsidRPr="6A9102A5" w:rsidR="00AC3E6F">
        <w:rPr>
          <w:rFonts w:ascii="Cambria" w:hAnsi="Cambria"/>
          <w:sz w:val="24"/>
          <w:szCs w:val="24"/>
        </w:rPr>
        <w:t>m splits and dissolution</w:t>
      </w:r>
      <w:r w:rsidRPr="6A9102A5" w:rsidR="003F779E">
        <w:rPr>
          <w:rFonts w:ascii="Cambria" w:hAnsi="Cambria"/>
          <w:sz w:val="24"/>
          <w:szCs w:val="24"/>
        </w:rPr>
        <w:t>s</w:t>
      </w:r>
      <w:r w:rsidRPr="6A9102A5" w:rsidR="00AC3E6F">
        <w:rPr>
          <w:rFonts w:ascii="Cambria" w:hAnsi="Cambria"/>
          <w:sz w:val="24"/>
          <w:szCs w:val="24"/>
        </w:rPr>
        <w:t xml:space="preserve"> </w:t>
      </w:r>
      <w:r w:rsidRPr="6A9102A5" w:rsidR="002E7CAC">
        <w:rPr>
          <w:rFonts w:ascii="Cambria" w:hAnsi="Cambria"/>
          <w:sz w:val="24"/>
          <w:szCs w:val="24"/>
        </w:rPr>
        <w:t>could</w:t>
      </w:r>
      <w:r w:rsidRPr="6A9102A5" w:rsidR="00AC3E6F">
        <w:rPr>
          <w:rFonts w:ascii="Cambria" w:hAnsi="Cambria"/>
          <w:sz w:val="24"/>
          <w:szCs w:val="24"/>
        </w:rPr>
        <w:t xml:space="preserve"> </w:t>
      </w:r>
      <w:r w:rsidRPr="6A9102A5" w:rsidR="00405066">
        <w:rPr>
          <w:rFonts w:ascii="Cambria" w:hAnsi="Cambria"/>
          <w:sz w:val="24"/>
          <w:szCs w:val="24"/>
        </w:rPr>
        <w:t xml:space="preserve">leave </w:t>
      </w:r>
      <w:r w:rsidRPr="6A9102A5" w:rsidR="00E208FB">
        <w:rPr>
          <w:rFonts w:ascii="Cambria" w:hAnsi="Cambria"/>
          <w:sz w:val="24"/>
          <w:szCs w:val="24"/>
        </w:rPr>
        <w:t xml:space="preserve">previously </w:t>
      </w:r>
      <w:r w:rsidRPr="6A9102A5" w:rsidR="00EA44AA">
        <w:rPr>
          <w:rFonts w:ascii="Cambria" w:hAnsi="Cambria"/>
          <w:sz w:val="24"/>
          <w:szCs w:val="24"/>
        </w:rPr>
        <w:t>departed attorney</w:t>
      </w:r>
      <w:r w:rsidRPr="6A9102A5" w:rsidR="00BB4EFA">
        <w:rPr>
          <w:rFonts w:ascii="Cambria" w:hAnsi="Cambria"/>
          <w:sz w:val="24"/>
          <w:szCs w:val="24"/>
        </w:rPr>
        <w:t>s</w:t>
      </w:r>
      <w:r w:rsidRPr="6A9102A5" w:rsidR="00405066">
        <w:rPr>
          <w:rFonts w:ascii="Cambria" w:hAnsi="Cambria"/>
          <w:sz w:val="24"/>
          <w:szCs w:val="24"/>
        </w:rPr>
        <w:t xml:space="preserve"> </w:t>
      </w:r>
      <w:r w:rsidRPr="6A9102A5" w:rsidR="00FE6C6C">
        <w:rPr>
          <w:rFonts w:ascii="Cambria" w:hAnsi="Cambria"/>
          <w:sz w:val="24"/>
          <w:szCs w:val="24"/>
        </w:rPr>
        <w:t>without coverage for their prior acts if they</w:t>
      </w:r>
      <w:r w:rsidRPr="6A9102A5" w:rsidR="00EA44AA">
        <w:rPr>
          <w:rFonts w:ascii="Cambria" w:hAnsi="Cambria"/>
          <w:sz w:val="24"/>
          <w:szCs w:val="24"/>
        </w:rPr>
        <w:t xml:space="preserve"> left with a belief that they could </w:t>
      </w:r>
      <w:r w:rsidRPr="6A9102A5" w:rsidR="00BB4EFA">
        <w:rPr>
          <w:rFonts w:ascii="Cambria" w:hAnsi="Cambria"/>
          <w:sz w:val="24"/>
          <w:szCs w:val="24"/>
        </w:rPr>
        <w:t>rely on former attorney language to</w:t>
      </w:r>
      <w:r w:rsidRPr="6A9102A5" w:rsidR="00A17A66">
        <w:rPr>
          <w:rFonts w:ascii="Cambria" w:hAnsi="Cambria"/>
          <w:sz w:val="24"/>
          <w:szCs w:val="24"/>
        </w:rPr>
        <w:t xml:space="preserve"> take care of their tail exposure</w:t>
      </w:r>
      <w:r w:rsidRPr="6A9102A5" w:rsidR="00E84C02">
        <w:rPr>
          <w:rFonts w:ascii="Cambria" w:hAnsi="Cambria"/>
          <w:sz w:val="24"/>
          <w:szCs w:val="24"/>
        </w:rPr>
        <w:t xml:space="preserve">. </w:t>
      </w:r>
      <w:r w:rsidRPr="6A9102A5" w:rsidR="00E208FB">
        <w:rPr>
          <w:rFonts w:ascii="Cambria" w:hAnsi="Cambria"/>
          <w:sz w:val="24"/>
          <w:szCs w:val="24"/>
        </w:rPr>
        <w:t>In these situations, t</w:t>
      </w:r>
      <w:r w:rsidRPr="6A9102A5" w:rsidR="00E84C02">
        <w:rPr>
          <w:rFonts w:ascii="Cambria" w:hAnsi="Cambria"/>
          <w:sz w:val="24"/>
          <w:szCs w:val="24"/>
        </w:rPr>
        <w:t xml:space="preserve">he cleanest choice would be to </w:t>
      </w:r>
      <w:r w:rsidRPr="6A9102A5" w:rsidR="00E84C02">
        <w:rPr>
          <w:rFonts w:ascii="Cambria" w:hAnsi="Cambria"/>
          <w:sz w:val="24"/>
          <w:szCs w:val="24"/>
        </w:rPr>
        <w:t>purchase</w:t>
      </w:r>
      <w:r w:rsidRPr="6A9102A5" w:rsidR="00E84C02">
        <w:rPr>
          <w:rFonts w:ascii="Cambria" w:hAnsi="Cambria"/>
          <w:sz w:val="24"/>
          <w:szCs w:val="24"/>
        </w:rPr>
        <w:t xml:space="preserve"> a firm ERE</w:t>
      </w:r>
      <w:r w:rsidRPr="6A9102A5" w:rsidR="00FD17DB">
        <w:rPr>
          <w:rFonts w:ascii="Cambria" w:hAnsi="Cambria"/>
          <w:sz w:val="24"/>
          <w:szCs w:val="24"/>
        </w:rPr>
        <w:t xml:space="preserve">. Not only will this ensure that </w:t>
      </w:r>
      <w:r w:rsidRPr="6A9102A5" w:rsidR="00F4103E">
        <w:rPr>
          <w:rFonts w:ascii="Cambria" w:hAnsi="Cambria"/>
          <w:sz w:val="24"/>
          <w:szCs w:val="24"/>
        </w:rPr>
        <w:t>everyone</w:t>
      </w:r>
      <w:r w:rsidRPr="6A9102A5" w:rsidR="00E208FB">
        <w:rPr>
          <w:rFonts w:ascii="Cambria" w:hAnsi="Cambria"/>
          <w:sz w:val="24"/>
          <w:szCs w:val="24"/>
        </w:rPr>
        <w:t>’s tail exposure is covered</w:t>
      </w:r>
      <w:r w:rsidRPr="6A9102A5" w:rsidR="00FD17DB">
        <w:rPr>
          <w:rFonts w:ascii="Cambria" w:hAnsi="Cambria"/>
          <w:sz w:val="24"/>
          <w:szCs w:val="24"/>
        </w:rPr>
        <w:t xml:space="preserve">, </w:t>
      </w:r>
      <w:r w:rsidRPr="6A9102A5" w:rsidR="00C60675">
        <w:rPr>
          <w:rFonts w:ascii="Cambria" w:hAnsi="Cambria"/>
          <w:sz w:val="24"/>
          <w:szCs w:val="24"/>
        </w:rPr>
        <w:t xml:space="preserve">but any attorney </w:t>
      </w:r>
      <w:r w:rsidRPr="6A9102A5" w:rsidR="00902A60">
        <w:rPr>
          <w:rFonts w:ascii="Cambria" w:hAnsi="Cambria"/>
          <w:sz w:val="24"/>
          <w:szCs w:val="24"/>
        </w:rPr>
        <w:t xml:space="preserve">who will remain in practice </w:t>
      </w:r>
      <w:r w:rsidRPr="6A9102A5" w:rsidR="0090344D">
        <w:rPr>
          <w:rFonts w:ascii="Cambria" w:hAnsi="Cambria"/>
          <w:sz w:val="24"/>
          <w:szCs w:val="24"/>
        </w:rPr>
        <w:t>post</w:t>
      </w:r>
      <w:r w:rsidRPr="6A9102A5" w:rsidR="002E7CAC">
        <w:rPr>
          <w:rFonts w:ascii="Cambria" w:hAnsi="Cambria"/>
          <w:sz w:val="24"/>
          <w:szCs w:val="24"/>
        </w:rPr>
        <w:t xml:space="preserve"> firm </w:t>
      </w:r>
      <w:r w:rsidRPr="6A9102A5" w:rsidR="0090344D">
        <w:rPr>
          <w:rFonts w:ascii="Cambria" w:hAnsi="Cambria"/>
          <w:sz w:val="24"/>
          <w:szCs w:val="24"/>
        </w:rPr>
        <w:t>split</w:t>
      </w:r>
      <w:r w:rsidRPr="6A9102A5" w:rsidR="00FD17DB">
        <w:rPr>
          <w:rFonts w:ascii="Cambria" w:hAnsi="Cambria"/>
          <w:sz w:val="24"/>
          <w:szCs w:val="24"/>
        </w:rPr>
        <w:t xml:space="preserve"> or dissolution </w:t>
      </w:r>
      <w:r w:rsidRPr="6A9102A5" w:rsidR="00902A60">
        <w:rPr>
          <w:rFonts w:ascii="Cambria" w:hAnsi="Cambria"/>
          <w:sz w:val="24"/>
          <w:szCs w:val="24"/>
        </w:rPr>
        <w:t xml:space="preserve">can </w:t>
      </w:r>
      <w:r w:rsidRPr="6A9102A5" w:rsidR="00C60675">
        <w:rPr>
          <w:rFonts w:ascii="Cambria" w:hAnsi="Cambria"/>
          <w:sz w:val="24"/>
          <w:szCs w:val="24"/>
        </w:rPr>
        <w:t xml:space="preserve">also </w:t>
      </w:r>
      <w:r w:rsidRPr="6A9102A5" w:rsidR="00902A60">
        <w:rPr>
          <w:rFonts w:ascii="Cambria" w:hAnsi="Cambria"/>
          <w:sz w:val="24"/>
          <w:szCs w:val="24"/>
        </w:rPr>
        <w:t>move forward with</w:t>
      </w:r>
      <w:r w:rsidRPr="6A9102A5" w:rsidR="005B0047">
        <w:rPr>
          <w:rFonts w:ascii="Cambria" w:hAnsi="Cambria"/>
          <w:sz w:val="24"/>
          <w:szCs w:val="24"/>
        </w:rPr>
        <w:t xml:space="preserve">out having to worry about </w:t>
      </w:r>
      <w:r w:rsidRPr="6A9102A5" w:rsidR="005B0047">
        <w:rPr>
          <w:rFonts w:ascii="Cambria" w:hAnsi="Cambria"/>
          <w:sz w:val="24"/>
          <w:szCs w:val="24"/>
        </w:rPr>
        <w:t>procuring</w:t>
      </w:r>
      <w:r w:rsidRPr="6A9102A5" w:rsidR="005B0047">
        <w:rPr>
          <w:rFonts w:ascii="Cambria" w:hAnsi="Cambria"/>
          <w:sz w:val="24"/>
          <w:szCs w:val="24"/>
        </w:rPr>
        <w:t xml:space="preserve"> </w:t>
      </w:r>
      <w:r w:rsidRPr="6A9102A5" w:rsidR="00156CDE">
        <w:rPr>
          <w:rFonts w:ascii="Cambria" w:hAnsi="Cambria"/>
          <w:sz w:val="24"/>
          <w:szCs w:val="24"/>
        </w:rPr>
        <w:t xml:space="preserve">their own </w:t>
      </w:r>
      <w:r w:rsidRPr="6A9102A5" w:rsidR="005B0047">
        <w:rPr>
          <w:rFonts w:ascii="Cambria" w:hAnsi="Cambria"/>
          <w:sz w:val="24"/>
          <w:szCs w:val="24"/>
        </w:rPr>
        <w:t>prior acts coverage</w:t>
      </w:r>
      <w:r w:rsidRPr="6A9102A5" w:rsidR="0090344D">
        <w:rPr>
          <w:rFonts w:ascii="Cambria" w:hAnsi="Cambria"/>
          <w:sz w:val="24"/>
          <w:szCs w:val="24"/>
        </w:rPr>
        <w:t xml:space="preserve">. </w:t>
      </w:r>
      <w:r w:rsidRPr="6A9102A5" w:rsidR="00547A90">
        <w:rPr>
          <w:rFonts w:ascii="Cambria" w:hAnsi="Cambria"/>
          <w:sz w:val="24"/>
          <w:szCs w:val="24"/>
        </w:rPr>
        <w:t>I see that as</w:t>
      </w:r>
      <w:r w:rsidRPr="6A9102A5" w:rsidR="0090344D">
        <w:rPr>
          <w:rFonts w:ascii="Cambria" w:hAnsi="Cambria"/>
          <w:sz w:val="24"/>
          <w:szCs w:val="24"/>
        </w:rPr>
        <w:t xml:space="preserve"> a win</w:t>
      </w:r>
      <w:r w:rsidRPr="6A9102A5" w:rsidR="00547A90">
        <w:rPr>
          <w:rFonts w:ascii="Cambria" w:hAnsi="Cambria"/>
          <w:sz w:val="24"/>
          <w:szCs w:val="24"/>
        </w:rPr>
        <w:t>/win</w:t>
      </w:r>
      <w:r w:rsidRPr="6A9102A5" w:rsidR="00B26317">
        <w:rPr>
          <w:rFonts w:ascii="Cambria" w:hAnsi="Cambria"/>
          <w:sz w:val="24"/>
          <w:szCs w:val="24"/>
        </w:rPr>
        <w:t>.</w:t>
      </w:r>
    </w:p>
    <w:p w:rsidR="6A9102A5" w:rsidP="6A9102A5" w:rsidRDefault="6A9102A5" w14:paraId="2EF1454A" w14:textId="4397C006">
      <w:pPr>
        <w:pStyle w:val="Normal"/>
        <w:rPr>
          <w:rFonts w:ascii="Cambria" w:hAnsi="Cambria"/>
          <w:sz w:val="22"/>
          <w:szCs w:val="22"/>
        </w:rPr>
      </w:pPr>
    </w:p>
    <w:p w:rsidR="0329144C" w:rsidP="6A9102A5" w:rsidRDefault="0329144C" w14:paraId="69965EE1" w14:textId="7B617D02">
      <w:pPr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58DA3C98" w:rsidR="0329144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Mark Bassingthwaighte, Esq. Is the resident Risk Manager at ALPS Insurance. To learn more about how ALPS can support your solo or small firm visit: </w:t>
      </w:r>
      <w:hyperlink r:id="R9708490553ff4c43">
        <w:r w:rsidRPr="58DA3C98" w:rsidR="0329144C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alpsinsurance.com</w:t>
        </w:r>
      </w:hyperlink>
    </w:p>
    <w:p w:rsidR="6A9102A5" w:rsidP="6A9102A5" w:rsidRDefault="6A9102A5" w14:paraId="2064C35F" w14:textId="338552A4">
      <w:pPr>
        <w:pStyle w:val="Normal"/>
        <w:rPr>
          <w:rFonts w:ascii="Cambria" w:hAnsi="Cambria"/>
          <w:sz w:val="24"/>
          <w:szCs w:val="24"/>
        </w:rPr>
      </w:pPr>
    </w:p>
    <w:sectPr w:rsidRPr="00BA3747" w:rsidR="004438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64B6" w:rsidP="00D171C7" w:rsidRDefault="003164B6" w14:paraId="35D13D4E" w14:textId="77777777">
      <w:r>
        <w:separator/>
      </w:r>
    </w:p>
  </w:endnote>
  <w:endnote w:type="continuationSeparator" w:id="0">
    <w:p w:rsidR="003164B6" w:rsidP="00D171C7" w:rsidRDefault="003164B6" w14:paraId="538131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64B6" w:rsidP="00D171C7" w:rsidRDefault="003164B6" w14:paraId="6E05A48F" w14:textId="77777777">
      <w:r>
        <w:separator/>
      </w:r>
    </w:p>
  </w:footnote>
  <w:footnote w:type="continuationSeparator" w:id="0">
    <w:p w:rsidR="003164B6" w:rsidP="00D171C7" w:rsidRDefault="003164B6" w14:paraId="7ACF2AE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B02A2"/>
    <w:multiLevelType w:val="hybridMultilevel"/>
    <w:tmpl w:val="A71E9FF6"/>
    <w:lvl w:ilvl="0" w:tplc="9188B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A4"/>
    <w:rsid w:val="00003945"/>
    <w:rsid w:val="00011DB2"/>
    <w:rsid w:val="00014C37"/>
    <w:rsid w:val="00017B9E"/>
    <w:rsid w:val="000311A4"/>
    <w:rsid w:val="000326FE"/>
    <w:rsid w:val="0004174B"/>
    <w:rsid w:val="000423F0"/>
    <w:rsid w:val="000434D7"/>
    <w:rsid w:val="0004432F"/>
    <w:rsid w:val="0004503E"/>
    <w:rsid w:val="00061525"/>
    <w:rsid w:val="00062681"/>
    <w:rsid w:val="0006458E"/>
    <w:rsid w:val="0007185A"/>
    <w:rsid w:val="00072846"/>
    <w:rsid w:val="00077955"/>
    <w:rsid w:val="00085DBF"/>
    <w:rsid w:val="000A46A8"/>
    <w:rsid w:val="000B139D"/>
    <w:rsid w:val="000B4725"/>
    <w:rsid w:val="000B7516"/>
    <w:rsid w:val="000B7921"/>
    <w:rsid w:val="000C4ABD"/>
    <w:rsid w:val="000D7E3A"/>
    <w:rsid w:val="000E07D0"/>
    <w:rsid w:val="000E1C22"/>
    <w:rsid w:val="000E5F18"/>
    <w:rsid w:val="000E6DAD"/>
    <w:rsid w:val="00103757"/>
    <w:rsid w:val="001102AC"/>
    <w:rsid w:val="00110F3E"/>
    <w:rsid w:val="00114955"/>
    <w:rsid w:val="00121F72"/>
    <w:rsid w:val="00124A7C"/>
    <w:rsid w:val="001260AF"/>
    <w:rsid w:val="00127B54"/>
    <w:rsid w:val="00130B89"/>
    <w:rsid w:val="00133F57"/>
    <w:rsid w:val="001344D0"/>
    <w:rsid w:val="001352C5"/>
    <w:rsid w:val="00135B08"/>
    <w:rsid w:val="00141C20"/>
    <w:rsid w:val="00156CDE"/>
    <w:rsid w:val="00167420"/>
    <w:rsid w:val="00175428"/>
    <w:rsid w:val="001773F8"/>
    <w:rsid w:val="001924EF"/>
    <w:rsid w:val="001A200A"/>
    <w:rsid w:val="001A4C9D"/>
    <w:rsid w:val="001B08AE"/>
    <w:rsid w:val="001D27A6"/>
    <w:rsid w:val="001D4B3C"/>
    <w:rsid w:val="001E1730"/>
    <w:rsid w:val="001E2E98"/>
    <w:rsid w:val="001F0AAB"/>
    <w:rsid w:val="001F3627"/>
    <w:rsid w:val="001F4FC8"/>
    <w:rsid w:val="0020361F"/>
    <w:rsid w:val="00221B49"/>
    <w:rsid w:val="00231482"/>
    <w:rsid w:val="00232425"/>
    <w:rsid w:val="002369B3"/>
    <w:rsid w:val="00241340"/>
    <w:rsid w:val="00245D1A"/>
    <w:rsid w:val="00256768"/>
    <w:rsid w:val="00262F96"/>
    <w:rsid w:val="0026337D"/>
    <w:rsid w:val="002723A6"/>
    <w:rsid w:val="00276D6E"/>
    <w:rsid w:val="002A0228"/>
    <w:rsid w:val="002A131B"/>
    <w:rsid w:val="002A2A5B"/>
    <w:rsid w:val="002B0CEA"/>
    <w:rsid w:val="002C05C5"/>
    <w:rsid w:val="002C15BA"/>
    <w:rsid w:val="002C207B"/>
    <w:rsid w:val="002C4343"/>
    <w:rsid w:val="002C5A70"/>
    <w:rsid w:val="002E0595"/>
    <w:rsid w:val="002E7C06"/>
    <w:rsid w:val="002E7C31"/>
    <w:rsid w:val="002E7CAC"/>
    <w:rsid w:val="00300C4C"/>
    <w:rsid w:val="003108BC"/>
    <w:rsid w:val="003164B6"/>
    <w:rsid w:val="00316EBF"/>
    <w:rsid w:val="003203F5"/>
    <w:rsid w:val="00322746"/>
    <w:rsid w:val="0033188A"/>
    <w:rsid w:val="003501AA"/>
    <w:rsid w:val="0035094F"/>
    <w:rsid w:val="0036569C"/>
    <w:rsid w:val="003830E3"/>
    <w:rsid w:val="00385F46"/>
    <w:rsid w:val="00391121"/>
    <w:rsid w:val="003915B6"/>
    <w:rsid w:val="003943DA"/>
    <w:rsid w:val="00395386"/>
    <w:rsid w:val="003A0A9D"/>
    <w:rsid w:val="003A22E3"/>
    <w:rsid w:val="003B5A7A"/>
    <w:rsid w:val="003B6657"/>
    <w:rsid w:val="003C49B3"/>
    <w:rsid w:val="003C6E6D"/>
    <w:rsid w:val="003D1D53"/>
    <w:rsid w:val="003E70B4"/>
    <w:rsid w:val="003F605D"/>
    <w:rsid w:val="003F779E"/>
    <w:rsid w:val="004023A4"/>
    <w:rsid w:val="00404279"/>
    <w:rsid w:val="00405066"/>
    <w:rsid w:val="00405B3B"/>
    <w:rsid w:val="00406872"/>
    <w:rsid w:val="0041077A"/>
    <w:rsid w:val="00415BB0"/>
    <w:rsid w:val="0041712B"/>
    <w:rsid w:val="00430440"/>
    <w:rsid w:val="00432B12"/>
    <w:rsid w:val="00434C61"/>
    <w:rsid w:val="00435627"/>
    <w:rsid w:val="00437F9F"/>
    <w:rsid w:val="00440B33"/>
    <w:rsid w:val="00443899"/>
    <w:rsid w:val="004438D2"/>
    <w:rsid w:val="00450169"/>
    <w:rsid w:val="004524CA"/>
    <w:rsid w:val="0045578E"/>
    <w:rsid w:val="004654F3"/>
    <w:rsid w:val="004659E6"/>
    <w:rsid w:val="00474CB4"/>
    <w:rsid w:val="00484136"/>
    <w:rsid w:val="00486B7F"/>
    <w:rsid w:val="00491E41"/>
    <w:rsid w:val="0049787B"/>
    <w:rsid w:val="004A44EE"/>
    <w:rsid w:val="004B60C3"/>
    <w:rsid w:val="004C2F8A"/>
    <w:rsid w:val="004C630E"/>
    <w:rsid w:val="004D0B69"/>
    <w:rsid w:val="004D3EDF"/>
    <w:rsid w:val="004E0794"/>
    <w:rsid w:val="004E0ACA"/>
    <w:rsid w:val="004F06FE"/>
    <w:rsid w:val="004F2A3C"/>
    <w:rsid w:val="004F2D2F"/>
    <w:rsid w:val="00513D12"/>
    <w:rsid w:val="005305B0"/>
    <w:rsid w:val="005307D4"/>
    <w:rsid w:val="005342BD"/>
    <w:rsid w:val="00540202"/>
    <w:rsid w:val="00542E58"/>
    <w:rsid w:val="00547A90"/>
    <w:rsid w:val="005635D0"/>
    <w:rsid w:val="005829A6"/>
    <w:rsid w:val="00584F87"/>
    <w:rsid w:val="0059264E"/>
    <w:rsid w:val="005A0FB1"/>
    <w:rsid w:val="005A4215"/>
    <w:rsid w:val="005B0047"/>
    <w:rsid w:val="005B5215"/>
    <w:rsid w:val="005B66C9"/>
    <w:rsid w:val="005C7842"/>
    <w:rsid w:val="005D1EB1"/>
    <w:rsid w:val="005E0D64"/>
    <w:rsid w:val="005F4254"/>
    <w:rsid w:val="00600448"/>
    <w:rsid w:val="0060059B"/>
    <w:rsid w:val="00610EA4"/>
    <w:rsid w:val="0061223D"/>
    <w:rsid w:val="00612596"/>
    <w:rsid w:val="00615533"/>
    <w:rsid w:val="00616D7F"/>
    <w:rsid w:val="006179D4"/>
    <w:rsid w:val="00632C92"/>
    <w:rsid w:val="00634E0A"/>
    <w:rsid w:val="00650018"/>
    <w:rsid w:val="00651D42"/>
    <w:rsid w:val="00655132"/>
    <w:rsid w:val="00657D77"/>
    <w:rsid w:val="006603BA"/>
    <w:rsid w:val="00664029"/>
    <w:rsid w:val="006708FD"/>
    <w:rsid w:val="00671279"/>
    <w:rsid w:val="0068693A"/>
    <w:rsid w:val="0068748A"/>
    <w:rsid w:val="00687D67"/>
    <w:rsid w:val="00690EEE"/>
    <w:rsid w:val="00694FEC"/>
    <w:rsid w:val="006950D5"/>
    <w:rsid w:val="0069711A"/>
    <w:rsid w:val="006B35EB"/>
    <w:rsid w:val="006B64EE"/>
    <w:rsid w:val="006E0C8A"/>
    <w:rsid w:val="006E5447"/>
    <w:rsid w:val="006F0277"/>
    <w:rsid w:val="006F25E6"/>
    <w:rsid w:val="006F2EF5"/>
    <w:rsid w:val="007062D3"/>
    <w:rsid w:val="00722CAD"/>
    <w:rsid w:val="00723082"/>
    <w:rsid w:val="00723678"/>
    <w:rsid w:val="00727195"/>
    <w:rsid w:val="00727DD2"/>
    <w:rsid w:val="007344D7"/>
    <w:rsid w:val="00740405"/>
    <w:rsid w:val="0074161A"/>
    <w:rsid w:val="0074235B"/>
    <w:rsid w:val="007553C1"/>
    <w:rsid w:val="00755CF5"/>
    <w:rsid w:val="00763E47"/>
    <w:rsid w:val="0076455A"/>
    <w:rsid w:val="00773929"/>
    <w:rsid w:val="007779BB"/>
    <w:rsid w:val="007813FE"/>
    <w:rsid w:val="00784ED5"/>
    <w:rsid w:val="00791255"/>
    <w:rsid w:val="00795A0F"/>
    <w:rsid w:val="00795F3E"/>
    <w:rsid w:val="007A3F4B"/>
    <w:rsid w:val="007A719A"/>
    <w:rsid w:val="007B5732"/>
    <w:rsid w:val="007B6339"/>
    <w:rsid w:val="007C4739"/>
    <w:rsid w:val="007C5828"/>
    <w:rsid w:val="007C65A8"/>
    <w:rsid w:val="007D399D"/>
    <w:rsid w:val="007D79F5"/>
    <w:rsid w:val="007E41F9"/>
    <w:rsid w:val="007F4234"/>
    <w:rsid w:val="007F7014"/>
    <w:rsid w:val="00802135"/>
    <w:rsid w:val="00802501"/>
    <w:rsid w:val="00810DEE"/>
    <w:rsid w:val="00814AA3"/>
    <w:rsid w:val="0084055F"/>
    <w:rsid w:val="008423C2"/>
    <w:rsid w:val="0084433A"/>
    <w:rsid w:val="008473C8"/>
    <w:rsid w:val="00862C9E"/>
    <w:rsid w:val="00865E75"/>
    <w:rsid w:val="00867C9C"/>
    <w:rsid w:val="00874B16"/>
    <w:rsid w:val="00877E30"/>
    <w:rsid w:val="0088480F"/>
    <w:rsid w:val="00886588"/>
    <w:rsid w:val="00890F5C"/>
    <w:rsid w:val="00894DA5"/>
    <w:rsid w:val="00895EFC"/>
    <w:rsid w:val="008A1986"/>
    <w:rsid w:val="008A7FB6"/>
    <w:rsid w:val="008B50D7"/>
    <w:rsid w:val="008D2609"/>
    <w:rsid w:val="008E20FD"/>
    <w:rsid w:val="008F4718"/>
    <w:rsid w:val="0090073D"/>
    <w:rsid w:val="00902A60"/>
    <w:rsid w:val="0090344D"/>
    <w:rsid w:val="0090539A"/>
    <w:rsid w:val="00911558"/>
    <w:rsid w:val="00914D30"/>
    <w:rsid w:val="00917FA5"/>
    <w:rsid w:val="009209E9"/>
    <w:rsid w:val="00922C9A"/>
    <w:rsid w:val="00932B64"/>
    <w:rsid w:val="009407D2"/>
    <w:rsid w:val="0094501A"/>
    <w:rsid w:val="009470C5"/>
    <w:rsid w:val="009500DA"/>
    <w:rsid w:val="0095551E"/>
    <w:rsid w:val="00962F1C"/>
    <w:rsid w:val="009772FE"/>
    <w:rsid w:val="00983780"/>
    <w:rsid w:val="00987D02"/>
    <w:rsid w:val="00992480"/>
    <w:rsid w:val="009967A9"/>
    <w:rsid w:val="00997D18"/>
    <w:rsid w:val="009A156D"/>
    <w:rsid w:val="009B04F4"/>
    <w:rsid w:val="009B0D61"/>
    <w:rsid w:val="009B22F3"/>
    <w:rsid w:val="009B647D"/>
    <w:rsid w:val="009C7DE5"/>
    <w:rsid w:val="009D1D2A"/>
    <w:rsid w:val="009D70F5"/>
    <w:rsid w:val="009E4B1F"/>
    <w:rsid w:val="009F7B0E"/>
    <w:rsid w:val="00A05191"/>
    <w:rsid w:val="00A14AF5"/>
    <w:rsid w:val="00A14FC0"/>
    <w:rsid w:val="00A15056"/>
    <w:rsid w:val="00A17A66"/>
    <w:rsid w:val="00A2159B"/>
    <w:rsid w:val="00A22C73"/>
    <w:rsid w:val="00A2429F"/>
    <w:rsid w:val="00A43075"/>
    <w:rsid w:val="00A44F30"/>
    <w:rsid w:val="00A45F24"/>
    <w:rsid w:val="00A517EE"/>
    <w:rsid w:val="00A608CE"/>
    <w:rsid w:val="00A658B4"/>
    <w:rsid w:val="00A66BB1"/>
    <w:rsid w:val="00A72748"/>
    <w:rsid w:val="00AA2BB6"/>
    <w:rsid w:val="00AA7B40"/>
    <w:rsid w:val="00AB0AFC"/>
    <w:rsid w:val="00AB17DE"/>
    <w:rsid w:val="00AB4592"/>
    <w:rsid w:val="00AB6E25"/>
    <w:rsid w:val="00AC3E6F"/>
    <w:rsid w:val="00AC636F"/>
    <w:rsid w:val="00AD594B"/>
    <w:rsid w:val="00AD683F"/>
    <w:rsid w:val="00AE01ED"/>
    <w:rsid w:val="00AE3686"/>
    <w:rsid w:val="00B0176C"/>
    <w:rsid w:val="00B21B64"/>
    <w:rsid w:val="00B23C0C"/>
    <w:rsid w:val="00B247C2"/>
    <w:rsid w:val="00B253BF"/>
    <w:rsid w:val="00B25486"/>
    <w:rsid w:val="00B25923"/>
    <w:rsid w:val="00B26317"/>
    <w:rsid w:val="00B3008D"/>
    <w:rsid w:val="00B32C64"/>
    <w:rsid w:val="00B405C7"/>
    <w:rsid w:val="00B43A5A"/>
    <w:rsid w:val="00B43AA9"/>
    <w:rsid w:val="00B45D12"/>
    <w:rsid w:val="00B54FCD"/>
    <w:rsid w:val="00B55D14"/>
    <w:rsid w:val="00B5795D"/>
    <w:rsid w:val="00B7258F"/>
    <w:rsid w:val="00B822E8"/>
    <w:rsid w:val="00B92CD4"/>
    <w:rsid w:val="00BA3747"/>
    <w:rsid w:val="00BA44DA"/>
    <w:rsid w:val="00BB15D1"/>
    <w:rsid w:val="00BB2FBF"/>
    <w:rsid w:val="00BB4EFA"/>
    <w:rsid w:val="00BC4F41"/>
    <w:rsid w:val="00BC7AFA"/>
    <w:rsid w:val="00BD12FE"/>
    <w:rsid w:val="00BD2B19"/>
    <w:rsid w:val="00BD31BA"/>
    <w:rsid w:val="00BE0AF6"/>
    <w:rsid w:val="00BE78D9"/>
    <w:rsid w:val="00BF6A7B"/>
    <w:rsid w:val="00BF7162"/>
    <w:rsid w:val="00C01281"/>
    <w:rsid w:val="00C01E3D"/>
    <w:rsid w:val="00C12141"/>
    <w:rsid w:val="00C12F6D"/>
    <w:rsid w:val="00C31D5B"/>
    <w:rsid w:val="00C33EA9"/>
    <w:rsid w:val="00C35C83"/>
    <w:rsid w:val="00C37019"/>
    <w:rsid w:val="00C448DB"/>
    <w:rsid w:val="00C50154"/>
    <w:rsid w:val="00C52D00"/>
    <w:rsid w:val="00C560CF"/>
    <w:rsid w:val="00C60675"/>
    <w:rsid w:val="00C610B4"/>
    <w:rsid w:val="00C708FB"/>
    <w:rsid w:val="00C7631E"/>
    <w:rsid w:val="00C948F9"/>
    <w:rsid w:val="00CA406A"/>
    <w:rsid w:val="00CB1E2B"/>
    <w:rsid w:val="00CC267E"/>
    <w:rsid w:val="00CC543A"/>
    <w:rsid w:val="00CC7E7C"/>
    <w:rsid w:val="00CD4DA6"/>
    <w:rsid w:val="00CE16A7"/>
    <w:rsid w:val="00CE3658"/>
    <w:rsid w:val="00CF5FF9"/>
    <w:rsid w:val="00D00423"/>
    <w:rsid w:val="00D00E18"/>
    <w:rsid w:val="00D011FD"/>
    <w:rsid w:val="00D03BBF"/>
    <w:rsid w:val="00D03F3A"/>
    <w:rsid w:val="00D11F04"/>
    <w:rsid w:val="00D166F5"/>
    <w:rsid w:val="00D16FC0"/>
    <w:rsid w:val="00D171C7"/>
    <w:rsid w:val="00D2343D"/>
    <w:rsid w:val="00D27606"/>
    <w:rsid w:val="00D318BC"/>
    <w:rsid w:val="00D36A63"/>
    <w:rsid w:val="00D37C35"/>
    <w:rsid w:val="00D41245"/>
    <w:rsid w:val="00D41BBA"/>
    <w:rsid w:val="00D42C91"/>
    <w:rsid w:val="00D43121"/>
    <w:rsid w:val="00D440D4"/>
    <w:rsid w:val="00D67DB0"/>
    <w:rsid w:val="00D717F0"/>
    <w:rsid w:val="00D812EA"/>
    <w:rsid w:val="00D826D9"/>
    <w:rsid w:val="00D83F06"/>
    <w:rsid w:val="00D86EB9"/>
    <w:rsid w:val="00D92A52"/>
    <w:rsid w:val="00DA0544"/>
    <w:rsid w:val="00DB0F1C"/>
    <w:rsid w:val="00DB20ED"/>
    <w:rsid w:val="00DB56FD"/>
    <w:rsid w:val="00DB76DF"/>
    <w:rsid w:val="00DD0E65"/>
    <w:rsid w:val="00DD5B6D"/>
    <w:rsid w:val="00DE2436"/>
    <w:rsid w:val="00DF3DCB"/>
    <w:rsid w:val="00E013D7"/>
    <w:rsid w:val="00E208FB"/>
    <w:rsid w:val="00E30EC9"/>
    <w:rsid w:val="00E4129F"/>
    <w:rsid w:val="00E50A61"/>
    <w:rsid w:val="00E5208A"/>
    <w:rsid w:val="00E53EBF"/>
    <w:rsid w:val="00E55B4A"/>
    <w:rsid w:val="00E60CA3"/>
    <w:rsid w:val="00E658EA"/>
    <w:rsid w:val="00E67744"/>
    <w:rsid w:val="00E8323C"/>
    <w:rsid w:val="00E84C02"/>
    <w:rsid w:val="00E84F5E"/>
    <w:rsid w:val="00E92FD3"/>
    <w:rsid w:val="00E966F8"/>
    <w:rsid w:val="00EA1EDB"/>
    <w:rsid w:val="00EA44AA"/>
    <w:rsid w:val="00EA7EEE"/>
    <w:rsid w:val="00EB6C53"/>
    <w:rsid w:val="00EC6FE9"/>
    <w:rsid w:val="00ED68D9"/>
    <w:rsid w:val="00EF329D"/>
    <w:rsid w:val="00F0286C"/>
    <w:rsid w:val="00F06A7C"/>
    <w:rsid w:val="00F10AFD"/>
    <w:rsid w:val="00F1319D"/>
    <w:rsid w:val="00F23824"/>
    <w:rsid w:val="00F279F7"/>
    <w:rsid w:val="00F3017F"/>
    <w:rsid w:val="00F40A7B"/>
    <w:rsid w:val="00F4103E"/>
    <w:rsid w:val="00F42025"/>
    <w:rsid w:val="00F43662"/>
    <w:rsid w:val="00F53094"/>
    <w:rsid w:val="00F55D80"/>
    <w:rsid w:val="00F65C3E"/>
    <w:rsid w:val="00F74595"/>
    <w:rsid w:val="00F7707F"/>
    <w:rsid w:val="00F82778"/>
    <w:rsid w:val="00F864B4"/>
    <w:rsid w:val="00F94D84"/>
    <w:rsid w:val="00FA5E6A"/>
    <w:rsid w:val="00FB51D1"/>
    <w:rsid w:val="00FB531D"/>
    <w:rsid w:val="00FD17DB"/>
    <w:rsid w:val="00FD684F"/>
    <w:rsid w:val="00FD7B11"/>
    <w:rsid w:val="00FE2595"/>
    <w:rsid w:val="00FE3322"/>
    <w:rsid w:val="00FE6C6C"/>
    <w:rsid w:val="00FF0AE4"/>
    <w:rsid w:val="0329144C"/>
    <w:rsid w:val="58DA3C98"/>
    <w:rsid w:val="6A91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98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1A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1A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1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1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1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1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311A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311A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311A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311A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311A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311A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311A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311A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31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1A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311A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1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31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1A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31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1A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31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1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11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1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71C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71C7"/>
  </w:style>
  <w:style w:type="paragraph" w:styleId="Footer">
    <w:name w:val="footer"/>
    <w:basedOn w:val="Normal"/>
    <w:link w:val="FooterChar"/>
    <w:uiPriority w:val="99"/>
    <w:unhideWhenUsed/>
    <w:rsid w:val="00D171C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mbass@alpinsurance.com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alpsinsurance.com/resources/risk-management?utm_campaign=Bar%20Program%20Asset%20Tracking&amp;utm_source=All_bar&amp;utm_medium=referral&amp;utm_term=q2_rm_articles_2025&amp;utm_content=rm_resources" TargetMode="External" Id="R9708490553ff4c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7F68D1BB27B4AB1DDD0C131D3103F" ma:contentTypeVersion="21" ma:contentTypeDescription="Create a new document." ma:contentTypeScope="" ma:versionID="bf655f7840b2fe933850f566c96d7440">
  <xsd:schema xmlns:xsd="http://www.w3.org/2001/XMLSchema" xmlns:xs="http://www.w3.org/2001/XMLSchema" xmlns:p="http://schemas.microsoft.com/office/2006/metadata/properties" xmlns:ns2="fd2c5ce1-f09f-4fc0-a9c3-592d269ac4ab" xmlns:ns3="1bb48ad2-f0c7-4cea-9d00-5727e60f83ef" targetNamespace="http://schemas.microsoft.com/office/2006/metadata/properties" ma:root="true" ma:fieldsID="2246162a7f730fa526fdb25556762c14" ns2:_="" ns3:_="">
    <xsd:import namespace="fd2c5ce1-f09f-4fc0-a9c3-592d269ac4ab"/>
    <xsd:import namespace="1bb48ad2-f0c7-4cea-9d00-5727e60f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Status" minOccurs="0"/>
                <xsd:element ref="ns2:Version2" minOccurs="0"/>
                <xsd:element ref="ns2:DigitalAsset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c5ce1-f09f-4fc0-a9c3-592d269ac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description="What is the status?" ma:format="Dropdown" ma:internalName="Status">
      <xsd:simpleType>
        <xsd:restriction base="dms:Choice">
          <xsd:enumeration value="Final"/>
          <xsd:enumeration value="Out for Review"/>
        </xsd:restriction>
      </xsd:simpleType>
    </xsd:element>
    <xsd:element name="Version2" ma:index="19" nillable="true" ma:displayName="Version 2" ma:description="file version" ma:format="Dropdown" ma:internalName="Version2">
      <xsd:simpleType>
        <xsd:restriction base="dms:Choice">
          <xsd:enumeration value="Draft "/>
          <xsd:enumeration value="Final"/>
        </xsd:restriction>
      </xsd:simpleType>
    </xsd:element>
    <xsd:element name="DigitalAsset" ma:index="20" nillable="true" ma:displayName="Digital Asset" ma:format="Dropdown" ma:internalName="DigitalAsset">
      <xsd:simpleType>
        <xsd:restriction base="dms:Choice">
          <xsd:enumeration value="Video"/>
          <xsd:enumeration value="Photo"/>
          <xsd:enumeration value="Graphic"/>
          <xsd:enumeration value="Icon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8333c6-8bc9-408e-a9ae-b23347258c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8ad2-f0c7-4cea-9d00-5727e60f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73e6b35-d7aa-4a21-8c1a-c0260910894b}" ma:internalName="TaxCatchAll" ma:showField="CatchAllData" ma:web="1bb48ad2-f0c7-4cea-9d00-5727e60f8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d2c5ce1-f09f-4fc0-a9c3-592d269ac4ab" xsi:nil="true"/>
    <Version2 xmlns="fd2c5ce1-f09f-4fc0-a9c3-592d269ac4ab" xsi:nil="true"/>
    <TaxCatchAll xmlns="1bb48ad2-f0c7-4cea-9d00-5727e60f83ef" xsi:nil="true"/>
    <lcf76f155ced4ddcb4097134ff3c332f xmlns="fd2c5ce1-f09f-4fc0-a9c3-592d269ac4ab">
      <Terms xmlns="http://schemas.microsoft.com/office/infopath/2007/PartnerControls"/>
    </lcf76f155ced4ddcb4097134ff3c332f>
    <DigitalAsset xmlns="fd2c5ce1-f09f-4fc0-a9c3-592d269ac4ab" xsi:nil="true"/>
    <SharedWithUsers xmlns="1bb48ad2-f0c7-4cea-9d00-5727e60f83e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35F928-24F5-4A61-A9EE-D616A0591753}"/>
</file>

<file path=customXml/itemProps2.xml><?xml version="1.0" encoding="utf-8"?>
<ds:datastoreItem xmlns:ds="http://schemas.openxmlformats.org/officeDocument/2006/customXml" ds:itemID="{88913BBD-FE9B-46AE-A7F3-1414A5A93E6D}"/>
</file>

<file path=customXml/itemProps3.xml><?xml version="1.0" encoding="utf-8"?>
<ds:datastoreItem xmlns:ds="http://schemas.openxmlformats.org/officeDocument/2006/customXml" ds:itemID="{32A033D8-A7C8-472A-97BE-81C5FE5FCD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Rio Laine</lastModifiedBy>
  <revision>3</revision>
  <dcterms:created xsi:type="dcterms:W3CDTF">2024-08-22T15:16:00.0000000Z</dcterms:created>
  <dcterms:modified xsi:type="dcterms:W3CDTF">2025-03-20T15:31:08.2340461Z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0x0101002FD7F68D1BB27B4AB1DDD0C131D3103F</vt:lpwstr>
  </property>
  <property fmtid="{D5CDD505-2E9C-101B-9397-08002B2CF9AE}" pid="3" name="Order">
    <vt:r8>175200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