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610B" w14:textId="77777777" w:rsidR="00B539A2" w:rsidRPr="00F21F25" w:rsidRDefault="0097521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77333B1" wp14:editId="6992BE27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86598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14:paraId="2241BBCA" w14:textId="77777777" w:rsidR="00B539A2" w:rsidRDefault="00975215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2021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Monthly</w:t>
      </w:r>
      <w:r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 xml:space="preserve"> p.m.)</w:t>
      </w:r>
    </w:p>
    <w:p w14:paraId="4ECDF139" w14:textId="77777777" w:rsidR="006769ED" w:rsidRDefault="00975215" w:rsidP="00B539A2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Minutes</w:t>
      </w:r>
    </w:p>
    <w:p w14:paraId="4DAC046D" w14:textId="77777777" w:rsidR="00B539A2" w:rsidRDefault="00975215" w:rsidP="00B539A2">
      <w:pPr>
        <w:jc w:val="center"/>
        <w:rPr>
          <w:b/>
          <w:sz w:val="32"/>
          <w:szCs w:val="32"/>
        </w:rPr>
      </w:pPr>
    </w:p>
    <w:p w14:paraId="5B32B8F1" w14:textId="77777777" w:rsidR="00B539A2" w:rsidRDefault="00975215" w:rsidP="00B539A2">
      <w:pPr>
        <w:rPr>
          <w:b/>
        </w:rPr>
      </w:pPr>
      <w:r w:rsidRPr="0085468E">
        <w:rPr>
          <w:b/>
        </w:rPr>
        <w:t>Call in number:</w:t>
      </w:r>
      <w:r>
        <w:rPr>
          <w:b/>
        </w:rPr>
        <w:t xml:space="preserve">  1-</w:t>
      </w:r>
      <w:r>
        <w:rPr>
          <w:b/>
        </w:rPr>
        <w:t>720</w:t>
      </w:r>
      <w:r>
        <w:rPr>
          <w:b/>
        </w:rPr>
        <w:t>-</w:t>
      </w:r>
      <w:r>
        <w:rPr>
          <w:b/>
        </w:rPr>
        <w:t>259-0754</w:t>
      </w:r>
      <w:r>
        <w:rPr>
          <w:b/>
        </w:rPr>
        <w:t xml:space="preserve">      Access Code:  </w:t>
      </w:r>
      <w:r>
        <w:rPr>
          <w:b/>
        </w:rPr>
        <w:t>317 804 5304</w:t>
      </w:r>
    </w:p>
    <w:p w14:paraId="43EDCC3E" w14:textId="77777777" w:rsidR="00B539A2" w:rsidRDefault="00975215"/>
    <w:p w14:paraId="14C1466F" w14:textId="77777777" w:rsidR="00B539A2" w:rsidRDefault="00975215">
      <w:pPr>
        <w:rPr>
          <w:b/>
        </w:rPr>
      </w:pPr>
      <w:r>
        <w:rPr>
          <w:b/>
        </w:rPr>
        <w:t>2020 Board:</w:t>
      </w:r>
    </w:p>
    <w:p w14:paraId="55B7D6FB" w14:textId="77777777" w:rsidR="009E09AE" w:rsidRPr="00F51D76" w:rsidRDefault="00975215" w:rsidP="009E09AE">
      <w:pPr>
        <w:ind w:firstLine="720"/>
        <w:jc w:val="both"/>
      </w:pPr>
      <w:r>
        <w:t>Brent Gunson</w:t>
      </w:r>
      <w:r w:rsidRPr="00F51D76">
        <w:t xml:space="preserve">, Chair </w:t>
      </w:r>
      <w:r w:rsidRPr="00F51D76">
        <w:t>(brent.gunson@lvvwd.com)</w:t>
      </w:r>
    </w:p>
    <w:p w14:paraId="08BF400A" w14:textId="77777777" w:rsidR="00B539A2" w:rsidRPr="00F51D76" w:rsidRDefault="00975215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14:paraId="2C0885D8" w14:textId="77777777" w:rsidR="009E09AE" w:rsidRDefault="00975215" w:rsidP="009E09AE">
      <w:pPr>
        <w:ind w:firstLine="720"/>
        <w:jc w:val="both"/>
      </w:pPr>
      <w:r>
        <w:t xml:space="preserve">Mary Bacon </w:t>
      </w:r>
      <w:r w:rsidRPr="00F51D76">
        <w:t>(mbacon@spencerfane.com)</w:t>
      </w:r>
    </w:p>
    <w:p w14:paraId="5E036A83" w14:textId="77777777" w:rsidR="00B539A2" w:rsidRDefault="00975215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>
        <w:t>(</w:t>
      </w:r>
      <w:r w:rsidRPr="00C41D1C">
        <w:rPr>
          <w:rStyle w:val="Hyperlink"/>
        </w:rPr>
        <w:t>ejchampa@hollandhart.com</w:t>
      </w:r>
      <w:r>
        <w:t>)</w:t>
      </w:r>
    </w:p>
    <w:p w14:paraId="441A0286" w14:textId="77777777" w:rsidR="00B539A2" w:rsidRDefault="00975215" w:rsidP="00B539A2">
      <w:pPr>
        <w:ind w:firstLine="720"/>
        <w:jc w:val="both"/>
      </w:pPr>
    </w:p>
    <w:p w14:paraId="34DFADD7" w14:textId="77777777" w:rsidR="00B539A2" w:rsidRPr="00B539A2" w:rsidRDefault="00975215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>
        <w:rPr>
          <w:b/>
        </w:rPr>
        <w:t>Gunson</w:t>
      </w:r>
      <w:r>
        <w:rPr>
          <w:b/>
        </w:rPr>
        <w:t>)</w:t>
      </w:r>
    </w:p>
    <w:p w14:paraId="041CDECF" w14:textId="77777777" w:rsidR="00B539A2" w:rsidRDefault="00975215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14:paraId="629C6C89" w14:textId="77777777" w:rsidR="00B539A2" w:rsidRDefault="00975215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>
        <w:rPr>
          <w:b/>
        </w:rPr>
        <w:t>Bacon</w:t>
      </w:r>
      <w:r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No change in balance (remains $11,651)</w:t>
      </w:r>
    </w:p>
    <w:p w14:paraId="25FCAC99" w14:textId="77777777" w:rsidR="00B539A2" w:rsidRPr="00B539A2" w:rsidRDefault="00975215" w:rsidP="00B539A2">
      <w:pPr>
        <w:pStyle w:val="ListParagraph"/>
        <w:rPr>
          <w:b/>
        </w:rPr>
      </w:pPr>
    </w:p>
    <w:p w14:paraId="6976217A" w14:textId="77777777" w:rsidR="00B539A2" w:rsidRDefault="00975215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>
        <w:rPr>
          <w:b/>
        </w:rPr>
        <w:t xml:space="preserve"> (Champa)</w:t>
      </w:r>
      <w:r>
        <w:rPr>
          <w:b/>
        </w:rPr>
        <w:t xml:space="preserve"> </w:t>
      </w:r>
      <w:r>
        <w:rPr>
          <w:bCs/>
        </w:rPr>
        <w:t>Approved</w:t>
      </w:r>
    </w:p>
    <w:p w14:paraId="73EF327D" w14:textId="77777777" w:rsidR="00B539A2" w:rsidRPr="00B539A2" w:rsidRDefault="00975215" w:rsidP="00B539A2">
      <w:pPr>
        <w:pStyle w:val="ListParagraph"/>
        <w:rPr>
          <w:b/>
        </w:rPr>
      </w:pPr>
    </w:p>
    <w:p w14:paraId="3A70D833" w14:textId="77777777" w:rsidR="00B539A2" w:rsidRDefault="00975215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</w:t>
      </w:r>
      <w:r>
        <w:rPr>
          <w:b/>
        </w:rPr>
        <w:t>usiness:</w:t>
      </w:r>
    </w:p>
    <w:p w14:paraId="162300DC" w14:textId="77777777" w:rsidR="00B539A2" w:rsidRPr="00B539A2" w:rsidRDefault="00975215" w:rsidP="00B539A2">
      <w:pPr>
        <w:pStyle w:val="ListParagraph"/>
        <w:rPr>
          <w:b/>
        </w:rPr>
      </w:pPr>
    </w:p>
    <w:p w14:paraId="57E4B3B7" w14:textId="77777777" w:rsidR="00B539A2" w:rsidRDefault="00975215" w:rsidP="00B539A2">
      <w:pPr>
        <w:pStyle w:val="ListParagraph"/>
        <w:numPr>
          <w:ilvl w:val="0"/>
          <w:numId w:val="13"/>
        </w:numPr>
        <w:jc w:val="both"/>
      </w:pPr>
      <w:r>
        <w:t xml:space="preserve"> Annual Meeting update:</w:t>
      </w:r>
    </w:p>
    <w:p w14:paraId="7BCF4B5E" w14:textId="77777777" w:rsidR="00CE0E6C" w:rsidRDefault="00975215" w:rsidP="00B539A2">
      <w:pPr>
        <w:pStyle w:val="ListParagraph"/>
        <w:numPr>
          <w:ilvl w:val="1"/>
          <w:numId w:val="13"/>
        </w:numPr>
        <w:jc w:val="both"/>
      </w:pPr>
      <w:r>
        <w:t>Discussion regarding attendees</w:t>
      </w:r>
      <w:r>
        <w:t xml:space="preserve"> from Board Section</w:t>
      </w:r>
    </w:p>
    <w:p w14:paraId="5A8B57D2" w14:textId="77777777" w:rsidR="00B539A2" w:rsidRDefault="00975215" w:rsidP="00D9297E">
      <w:pPr>
        <w:pStyle w:val="ListParagraph"/>
        <w:numPr>
          <w:ilvl w:val="1"/>
          <w:numId w:val="13"/>
        </w:numPr>
        <w:jc w:val="both"/>
      </w:pPr>
      <w:r>
        <w:t>Discussion related to speaker progress</w:t>
      </w:r>
      <w:r>
        <w:t xml:space="preserve"> and </w:t>
      </w:r>
      <w:r>
        <w:t>events prior to meeting</w:t>
      </w:r>
    </w:p>
    <w:p w14:paraId="2EB50B1A" w14:textId="77777777" w:rsidR="00B539A2" w:rsidRDefault="00975215" w:rsidP="00B539A2">
      <w:pPr>
        <w:jc w:val="both"/>
      </w:pPr>
    </w:p>
    <w:p w14:paraId="7277A8ED" w14:textId="77777777" w:rsidR="00094EC2" w:rsidRDefault="00975215" w:rsidP="00B539A2">
      <w:pPr>
        <w:pStyle w:val="ListParagraph"/>
        <w:numPr>
          <w:ilvl w:val="0"/>
          <w:numId w:val="13"/>
        </w:numPr>
        <w:jc w:val="both"/>
      </w:pPr>
      <w:r>
        <w:t xml:space="preserve">Discuss </w:t>
      </w:r>
      <w:r>
        <w:t xml:space="preserve">need </w:t>
      </w:r>
      <w:r>
        <w:t xml:space="preserve">to </w:t>
      </w:r>
      <w:r>
        <w:t xml:space="preserve">begin planning fall events – tabled </w:t>
      </w:r>
      <w:r>
        <w:t>until next meeting</w:t>
      </w:r>
    </w:p>
    <w:p w14:paraId="73988D0C" w14:textId="77777777" w:rsidR="00094EC2" w:rsidRDefault="00975215" w:rsidP="00094EC2">
      <w:pPr>
        <w:pStyle w:val="ListParagraph"/>
      </w:pPr>
    </w:p>
    <w:p w14:paraId="3E67F66D" w14:textId="77777777" w:rsidR="006851AC" w:rsidRPr="009E09AE" w:rsidRDefault="00975215" w:rsidP="009E09AE">
      <w:pPr>
        <w:jc w:val="both"/>
        <w:rPr>
          <w:b/>
        </w:rPr>
      </w:pPr>
    </w:p>
    <w:p w14:paraId="3565912F" w14:textId="77777777" w:rsidR="00B539A2" w:rsidRDefault="00975215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14:paraId="147F8CE5" w14:textId="77777777" w:rsidR="009E09AE" w:rsidRDefault="00975215" w:rsidP="009E09AE">
      <w:pPr>
        <w:jc w:val="both"/>
        <w:rPr>
          <w:bCs/>
        </w:rPr>
      </w:pPr>
    </w:p>
    <w:p w14:paraId="7C4CF857" w14:textId="77777777" w:rsidR="00174CC5" w:rsidRPr="0093176A" w:rsidRDefault="00975215" w:rsidP="0093176A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No</w:t>
      </w:r>
      <w:r>
        <w:rPr>
          <w:bCs/>
        </w:rPr>
        <w:t xml:space="preserve"> new business raised by board members</w:t>
      </w:r>
    </w:p>
    <w:p w14:paraId="2FE028ED" w14:textId="77777777" w:rsidR="009E09AE" w:rsidRPr="00F9289A" w:rsidRDefault="00975215" w:rsidP="00174CC5">
      <w:pPr>
        <w:pStyle w:val="ListParagraph"/>
        <w:ind w:left="1080"/>
      </w:pPr>
    </w:p>
    <w:p w14:paraId="458EE7BC" w14:textId="77777777" w:rsidR="00EE0178" w:rsidRPr="00EE0178" w:rsidRDefault="00975215" w:rsidP="00EE0178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</w:p>
    <w:p w14:paraId="165CF6C2" w14:textId="77777777" w:rsidR="00EE0178" w:rsidRPr="00A16D99" w:rsidRDefault="00975215" w:rsidP="00EE0178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June 24</w:t>
      </w:r>
      <w:r w:rsidRPr="00A16D99">
        <w:rPr>
          <w:bCs/>
        </w:rPr>
        <w:t>, 2021, 1 p.m.</w:t>
      </w:r>
      <w:r>
        <w:rPr>
          <w:bCs/>
        </w:rPr>
        <w:t xml:space="preserve"> </w:t>
      </w:r>
    </w:p>
    <w:sectPr w:rsidR="00EE0178" w:rsidRPr="00A16D99" w:rsidSect="00576D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6B83" w14:textId="77777777" w:rsidR="00000000" w:rsidRDefault="00975215">
      <w:r>
        <w:separator/>
      </w:r>
    </w:p>
  </w:endnote>
  <w:endnote w:type="continuationSeparator" w:id="0">
    <w:p w14:paraId="4BD2C26C" w14:textId="77777777" w:rsidR="00000000" w:rsidRDefault="009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2652" w14:textId="77777777" w:rsidR="005A555D" w:rsidRDefault="00975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3369" w14:textId="77777777" w:rsidR="005A555D" w:rsidRDefault="00975215" w:rsidP="00A65FEC">
    <w:pPr>
      <w:pStyle w:val="Footer"/>
      <w:tabs>
        <w:tab w:val="clear" w:pos="4320"/>
        <w:tab w:val="clear" w:pos="8640"/>
        <w:tab w:val="right" w:pos="9360"/>
      </w:tabs>
    </w:pPr>
    <w:r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4CED" w14:textId="77777777" w:rsidR="005A555D" w:rsidRDefault="00975215">
    <w:pPr>
      <w:pStyle w:val="Footer"/>
    </w:pPr>
    <w:r>
      <w:rPr>
        <w:noProof/>
      </w:rPr>
      <w:t>2619920_1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C87E" w14:textId="77777777" w:rsidR="00000000" w:rsidRDefault="00975215">
      <w:r>
        <w:separator/>
      </w:r>
    </w:p>
  </w:footnote>
  <w:footnote w:type="continuationSeparator" w:id="0">
    <w:p w14:paraId="513C8064" w14:textId="77777777" w:rsidR="00000000" w:rsidRDefault="0097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A935" w14:textId="77777777" w:rsidR="005A555D" w:rsidRDefault="00975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06E2" w14:textId="77777777" w:rsidR="005A555D" w:rsidRDefault="00975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29D3" w14:textId="77777777" w:rsidR="005A555D" w:rsidRDefault="0097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D95"/>
    <w:multiLevelType w:val="hybridMultilevel"/>
    <w:tmpl w:val="048A7998"/>
    <w:lvl w:ilvl="0" w:tplc="4918AC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plc="468CE8F0" w:tentative="1">
      <w:start w:val="1"/>
      <w:numFmt w:val="lowerLetter"/>
      <w:lvlText w:val="%2."/>
      <w:lvlJc w:val="left"/>
      <w:pPr>
        <w:ind w:left="1800" w:hanging="360"/>
      </w:pPr>
    </w:lvl>
    <w:lvl w:ilvl="2" w:tplc="BD24A7AA" w:tentative="1">
      <w:start w:val="1"/>
      <w:numFmt w:val="lowerRoman"/>
      <w:lvlText w:val="%3."/>
      <w:lvlJc w:val="right"/>
      <w:pPr>
        <w:ind w:left="2520" w:hanging="180"/>
      </w:pPr>
    </w:lvl>
    <w:lvl w:ilvl="3" w:tplc="9600FD98" w:tentative="1">
      <w:start w:val="1"/>
      <w:numFmt w:val="decimal"/>
      <w:lvlText w:val="%4."/>
      <w:lvlJc w:val="left"/>
      <w:pPr>
        <w:ind w:left="3240" w:hanging="360"/>
      </w:pPr>
    </w:lvl>
    <w:lvl w:ilvl="4" w:tplc="4A0C3F18" w:tentative="1">
      <w:start w:val="1"/>
      <w:numFmt w:val="lowerLetter"/>
      <w:lvlText w:val="%5."/>
      <w:lvlJc w:val="left"/>
      <w:pPr>
        <w:ind w:left="3960" w:hanging="360"/>
      </w:pPr>
    </w:lvl>
    <w:lvl w:ilvl="5" w:tplc="07A6C0E2" w:tentative="1">
      <w:start w:val="1"/>
      <w:numFmt w:val="lowerRoman"/>
      <w:lvlText w:val="%6."/>
      <w:lvlJc w:val="right"/>
      <w:pPr>
        <w:ind w:left="4680" w:hanging="180"/>
      </w:pPr>
    </w:lvl>
    <w:lvl w:ilvl="6" w:tplc="5A144C54" w:tentative="1">
      <w:start w:val="1"/>
      <w:numFmt w:val="decimal"/>
      <w:lvlText w:val="%7."/>
      <w:lvlJc w:val="left"/>
      <w:pPr>
        <w:ind w:left="5400" w:hanging="360"/>
      </w:pPr>
    </w:lvl>
    <w:lvl w:ilvl="7" w:tplc="BA002794" w:tentative="1">
      <w:start w:val="1"/>
      <w:numFmt w:val="lowerLetter"/>
      <w:lvlText w:val="%8."/>
      <w:lvlJc w:val="left"/>
      <w:pPr>
        <w:ind w:left="6120" w:hanging="360"/>
      </w:pPr>
    </w:lvl>
    <w:lvl w:ilvl="8" w:tplc="D3AA9D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5CC"/>
    <w:multiLevelType w:val="hybridMultilevel"/>
    <w:tmpl w:val="75E423A4"/>
    <w:lvl w:ilvl="0" w:tplc="1E5E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4403A2" w:tentative="1">
      <w:start w:val="1"/>
      <w:numFmt w:val="lowerLetter"/>
      <w:lvlText w:val="%2."/>
      <w:lvlJc w:val="left"/>
      <w:pPr>
        <w:ind w:left="1800" w:hanging="360"/>
      </w:pPr>
    </w:lvl>
    <w:lvl w:ilvl="2" w:tplc="B5FACB44" w:tentative="1">
      <w:start w:val="1"/>
      <w:numFmt w:val="lowerRoman"/>
      <w:lvlText w:val="%3."/>
      <w:lvlJc w:val="right"/>
      <w:pPr>
        <w:ind w:left="2520" w:hanging="180"/>
      </w:pPr>
    </w:lvl>
    <w:lvl w:ilvl="3" w:tplc="A68E4788" w:tentative="1">
      <w:start w:val="1"/>
      <w:numFmt w:val="decimal"/>
      <w:lvlText w:val="%4."/>
      <w:lvlJc w:val="left"/>
      <w:pPr>
        <w:ind w:left="3240" w:hanging="360"/>
      </w:pPr>
    </w:lvl>
    <w:lvl w:ilvl="4" w:tplc="96385968" w:tentative="1">
      <w:start w:val="1"/>
      <w:numFmt w:val="lowerLetter"/>
      <w:lvlText w:val="%5."/>
      <w:lvlJc w:val="left"/>
      <w:pPr>
        <w:ind w:left="3960" w:hanging="360"/>
      </w:pPr>
    </w:lvl>
    <w:lvl w:ilvl="5" w:tplc="5D5E7350" w:tentative="1">
      <w:start w:val="1"/>
      <w:numFmt w:val="lowerRoman"/>
      <w:lvlText w:val="%6."/>
      <w:lvlJc w:val="right"/>
      <w:pPr>
        <w:ind w:left="4680" w:hanging="180"/>
      </w:pPr>
    </w:lvl>
    <w:lvl w:ilvl="6" w:tplc="278227D4" w:tentative="1">
      <w:start w:val="1"/>
      <w:numFmt w:val="decimal"/>
      <w:lvlText w:val="%7."/>
      <w:lvlJc w:val="left"/>
      <w:pPr>
        <w:ind w:left="5400" w:hanging="360"/>
      </w:pPr>
    </w:lvl>
    <w:lvl w:ilvl="7" w:tplc="5EB477B8" w:tentative="1">
      <w:start w:val="1"/>
      <w:numFmt w:val="lowerLetter"/>
      <w:lvlText w:val="%8."/>
      <w:lvlJc w:val="left"/>
      <w:pPr>
        <w:ind w:left="6120" w:hanging="360"/>
      </w:pPr>
    </w:lvl>
    <w:lvl w:ilvl="8" w:tplc="3A52C5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C7F2D"/>
    <w:multiLevelType w:val="hybridMultilevel"/>
    <w:tmpl w:val="C658AE66"/>
    <w:lvl w:ilvl="0" w:tplc="43987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C8692" w:tentative="1">
      <w:start w:val="1"/>
      <w:numFmt w:val="lowerLetter"/>
      <w:lvlText w:val="%2."/>
      <w:lvlJc w:val="left"/>
      <w:pPr>
        <w:ind w:left="1440" w:hanging="360"/>
      </w:pPr>
    </w:lvl>
    <w:lvl w:ilvl="2" w:tplc="17EADA60" w:tentative="1">
      <w:start w:val="1"/>
      <w:numFmt w:val="lowerRoman"/>
      <w:lvlText w:val="%3."/>
      <w:lvlJc w:val="right"/>
      <w:pPr>
        <w:ind w:left="2160" w:hanging="180"/>
      </w:pPr>
    </w:lvl>
    <w:lvl w:ilvl="3" w:tplc="386C1622" w:tentative="1">
      <w:start w:val="1"/>
      <w:numFmt w:val="decimal"/>
      <w:lvlText w:val="%4."/>
      <w:lvlJc w:val="left"/>
      <w:pPr>
        <w:ind w:left="2880" w:hanging="360"/>
      </w:pPr>
    </w:lvl>
    <w:lvl w:ilvl="4" w:tplc="9148DF40" w:tentative="1">
      <w:start w:val="1"/>
      <w:numFmt w:val="lowerLetter"/>
      <w:lvlText w:val="%5."/>
      <w:lvlJc w:val="left"/>
      <w:pPr>
        <w:ind w:left="3600" w:hanging="360"/>
      </w:pPr>
    </w:lvl>
    <w:lvl w:ilvl="5" w:tplc="377E44A2" w:tentative="1">
      <w:start w:val="1"/>
      <w:numFmt w:val="lowerRoman"/>
      <w:lvlText w:val="%6."/>
      <w:lvlJc w:val="right"/>
      <w:pPr>
        <w:ind w:left="4320" w:hanging="180"/>
      </w:pPr>
    </w:lvl>
    <w:lvl w:ilvl="6" w:tplc="59860646" w:tentative="1">
      <w:start w:val="1"/>
      <w:numFmt w:val="decimal"/>
      <w:lvlText w:val="%7."/>
      <w:lvlJc w:val="left"/>
      <w:pPr>
        <w:ind w:left="5040" w:hanging="360"/>
      </w:pPr>
    </w:lvl>
    <w:lvl w:ilvl="7" w:tplc="FB7EDC2C" w:tentative="1">
      <w:start w:val="1"/>
      <w:numFmt w:val="lowerLetter"/>
      <w:lvlText w:val="%8."/>
      <w:lvlJc w:val="left"/>
      <w:pPr>
        <w:ind w:left="5760" w:hanging="360"/>
      </w:pPr>
    </w:lvl>
    <w:lvl w:ilvl="8" w:tplc="386C1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 w15:restartNumberingAfterBreak="0">
    <w:nsid w:val="26390AF3"/>
    <w:multiLevelType w:val="hybridMultilevel"/>
    <w:tmpl w:val="5C06E7F2"/>
    <w:lvl w:ilvl="0" w:tplc="647EB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E8ABC76" w:tentative="1">
      <w:start w:val="1"/>
      <w:numFmt w:val="lowerLetter"/>
      <w:lvlText w:val="%2."/>
      <w:lvlJc w:val="left"/>
      <w:pPr>
        <w:ind w:left="2160" w:hanging="360"/>
      </w:pPr>
    </w:lvl>
    <w:lvl w:ilvl="2" w:tplc="890C22F4" w:tentative="1">
      <w:start w:val="1"/>
      <w:numFmt w:val="lowerRoman"/>
      <w:lvlText w:val="%3."/>
      <w:lvlJc w:val="right"/>
      <w:pPr>
        <w:ind w:left="2880" w:hanging="180"/>
      </w:pPr>
    </w:lvl>
    <w:lvl w:ilvl="3" w:tplc="552CF636" w:tentative="1">
      <w:start w:val="1"/>
      <w:numFmt w:val="decimal"/>
      <w:lvlText w:val="%4."/>
      <w:lvlJc w:val="left"/>
      <w:pPr>
        <w:ind w:left="3600" w:hanging="360"/>
      </w:pPr>
    </w:lvl>
    <w:lvl w:ilvl="4" w:tplc="27183370" w:tentative="1">
      <w:start w:val="1"/>
      <w:numFmt w:val="lowerLetter"/>
      <w:lvlText w:val="%5."/>
      <w:lvlJc w:val="left"/>
      <w:pPr>
        <w:ind w:left="4320" w:hanging="360"/>
      </w:pPr>
    </w:lvl>
    <w:lvl w:ilvl="5" w:tplc="CAC09EC0" w:tentative="1">
      <w:start w:val="1"/>
      <w:numFmt w:val="lowerRoman"/>
      <w:lvlText w:val="%6."/>
      <w:lvlJc w:val="right"/>
      <w:pPr>
        <w:ind w:left="5040" w:hanging="180"/>
      </w:pPr>
    </w:lvl>
    <w:lvl w:ilvl="6" w:tplc="CE923F88" w:tentative="1">
      <w:start w:val="1"/>
      <w:numFmt w:val="decimal"/>
      <w:lvlText w:val="%7."/>
      <w:lvlJc w:val="left"/>
      <w:pPr>
        <w:ind w:left="5760" w:hanging="360"/>
      </w:pPr>
    </w:lvl>
    <w:lvl w:ilvl="7" w:tplc="D54C7EF4" w:tentative="1">
      <w:start w:val="1"/>
      <w:numFmt w:val="lowerLetter"/>
      <w:lvlText w:val="%8."/>
      <w:lvlJc w:val="left"/>
      <w:pPr>
        <w:ind w:left="6480" w:hanging="360"/>
      </w:pPr>
    </w:lvl>
    <w:lvl w:ilvl="8" w:tplc="D74296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81BF5"/>
    <w:multiLevelType w:val="hybridMultilevel"/>
    <w:tmpl w:val="2D7440FC"/>
    <w:lvl w:ilvl="0" w:tplc="09F8F4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8DB60B36" w:tentative="1">
      <w:start w:val="1"/>
      <w:numFmt w:val="lowerLetter"/>
      <w:lvlText w:val="%2."/>
      <w:lvlJc w:val="left"/>
      <w:pPr>
        <w:ind w:left="1800" w:hanging="360"/>
      </w:pPr>
    </w:lvl>
    <w:lvl w:ilvl="2" w:tplc="543AB13E" w:tentative="1">
      <w:start w:val="1"/>
      <w:numFmt w:val="lowerRoman"/>
      <w:lvlText w:val="%3."/>
      <w:lvlJc w:val="right"/>
      <w:pPr>
        <w:ind w:left="2520" w:hanging="180"/>
      </w:pPr>
    </w:lvl>
    <w:lvl w:ilvl="3" w:tplc="3F2AA614" w:tentative="1">
      <w:start w:val="1"/>
      <w:numFmt w:val="decimal"/>
      <w:lvlText w:val="%4."/>
      <w:lvlJc w:val="left"/>
      <w:pPr>
        <w:ind w:left="3240" w:hanging="360"/>
      </w:pPr>
    </w:lvl>
    <w:lvl w:ilvl="4" w:tplc="D93ED102" w:tentative="1">
      <w:start w:val="1"/>
      <w:numFmt w:val="lowerLetter"/>
      <w:lvlText w:val="%5."/>
      <w:lvlJc w:val="left"/>
      <w:pPr>
        <w:ind w:left="3960" w:hanging="360"/>
      </w:pPr>
    </w:lvl>
    <w:lvl w:ilvl="5" w:tplc="D53869C8" w:tentative="1">
      <w:start w:val="1"/>
      <w:numFmt w:val="lowerRoman"/>
      <w:lvlText w:val="%6."/>
      <w:lvlJc w:val="right"/>
      <w:pPr>
        <w:ind w:left="4680" w:hanging="180"/>
      </w:pPr>
    </w:lvl>
    <w:lvl w:ilvl="6" w:tplc="737CBBBE" w:tentative="1">
      <w:start w:val="1"/>
      <w:numFmt w:val="decimal"/>
      <w:lvlText w:val="%7."/>
      <w:lvlJc w:val="left"/>
      <w:pPr>
        <w:ind w:left="5400" w:hanging="360"/>
      </w:pPr>
    </w:lvl>
    <w:lvl w:ilvl="7" w:tplc="0A4EB6DC" w:tentative="1">
      <w:start w:val="1"/>
      <w:numFmt w:val="lowerLetter"/>
      <w:lvlText w:val="%8."/>
      <w:lvlJc w:val="left"/>
      <w:pPr>
        <w:ind w:left="6120" w:hanging="360"/>
      </w:pPr>
    </w:lvl>
    <w:lvl w:ilvl="8" w:tplc="BC20C8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63F2A"/>
    <w:multiLevelType w:val="hybridMultilevel"/>
    <w:tmpl w:val="DC288CB6"/>
    <w:lvl w:ilvl="0" w:tplc="F51E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CC4B50">
      <w:start w:val="1"/>
      <w:numFmt w:val="lowerLetter"/>
      <w:lvlText w:val="%2."/>
      <w:lvlJc w:val="left"/>
      <w:pPr>
        <w:ind w:left="1800" w:hanging="360"/>
      </w:pPr>
    </w:lvl>
    <w:lvl w:ilvl="2" w:tplc="CDA008B8">
      <w:start w:val="1"/>
      <w:numFmt w:val="lowerRoman"/>
      <w:lvlText w:val="%3."/>
      <w:lvlJc w:val="right"/>
      <w:pPr>
        <w:ind w:left="2520" w:hanging="180"/>
      </w:pPr>
    </w:lvl>
    <w:lvl w:ilvl="3" w:tplc="D65661E2" w:tentative="1">
      <w:start w:val="1"/>
      <w:numFmt w:val="decimal"/>
      <w:lvlText w:val="%4."/>
      <w:lvlJc w:val="left"/>
      <w:pPr>
        <w:ind w:left="3240" w:hanging="360"/>
      </w:pPr>
    </w:lvl>
    <w:lvl w:ilvl="4" w:tplc="94EC88F0" w:tentative="1">
      <w:start w:val="1"/>
      <w:numFmt w:val="lowerLetter"/>
      <w:lvlText w:val="%5."/>
      <w:lvlJc w:val="left"/>
      <w:pPr>
        <w:ind w:left="3960" w:hanging="360"/>
      </w:pPr>
    </w:lvl>
    <w:lvl w:ilvl="5" w:tplc="E8349518" w:tentative="1">
      <w:start w:val="1"/>
      <w:numFmt w:val="lowerRoman"/>
      <w:lvlText w:val="%6."/>
      <w:lvlJc w:val="right"/>
      <w:pPr>
        <w:ind w:left="4680" w:hanging="180"/>
      </w:pPr>
    </w:lvl>
    <w:lvl w:ilvl="6" w:tplc="490232E0" w:tentative="1">
      <w:start w:val="1"/>
      <w:numFmt w:val="decimal"/>
      <w:lvlText w:val="%7."/>
      <w:lvlJc w:val="left"/>
      <w:pPr>
        <w:ind w:left="5400" w:hanging="360"/>
      </w:pPr>
    </w:lvl>
    <w:lvl w:ilvl="7" w:tplc="25CA2BEA" w:tentative="1">
      <w:start w:val="1"/>
      <w:numFmt w:val="lowerLetter"/>
      <w:lvlText w:val="%8."/>
      <w:lvlJc w:val="left"/>
      <w:pPr>
        <w:ind w:left="6120" w:hanging="360"/>
      </w:pPr>
    </w:lvl>
    <w:lvl w:ilvl="8" w:tplc="199CD0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76D9E"/>
    <w:multiLevelType w:val="hybridMultilevel"/>
    <w:tmpl w:val="A6A8E76A"/>
    <w:lvl w:ilvl="0" w:tplc="8E8C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2ED3F6">
      <w:start w:val="1"/>
      <w:numFmt w:val="lowerLetter"/>
      <w:lvlText w:val="%2."/>
      <w:lvlJc w:val="left"/>
      <w:pPr>
        <w:ind w:left="1440" w:hanging="360"/>
      </w:pPr>
    </w:lvl>
    <w:lvl w:ilvl="2" w:tplc="09F2076C" w:tentative="1">
      <w:start w:val="1"/>
      <w:numFmt w:val="lowerRoman"/>
      <w:lvlText w:val="%3."/>
      <w:lvlJc w:val="right"/>
      <w:pPr>
        <w:ind w:left="2160" w:hanging="180"/>
      </w:pPr>
    </w:lvl>
    <w:lvl w:ilvl="3" w:tplc="0804E22A" w:tentative="1">
      <w:start w:val="1"/>
      <w:numFmt w:val="decimal"/>
      <w:lvlText w:val="%4."/>
      <w:lvlJc w:val="left"/>
      <w:pPr>
        <w:ind w:left="2880" w:hanging="360"/>
      </w:pPr>
    </w:lvl>
    <w:lvl w:ilvl="4" w:tplc="247C14D4" w:tentative="1">
      <w:start w:val="1"/>
      <w:numFmt w:val="lowerLetter"/>
      <w:lvlText w:val="%5."/>
      <w:lvlJc w:val="left"/>
      <w:pPr>
        <w:ind w:left="3600" w:hanging="360"/>
      </w:pPr>
    </w:lvl>
    <w:lvl w:ilvl="5" w:tplc="4798F6FC" w:tentative="1">
      <w:start w:val="1"/>
      <w:numFmt w:val="lowerRoman"/>
      <w:lvlText w:val="%6."/>
      <w:lvlJc w:val="right"/>
      <w:pPr>
        <w:ind w:left="4320" w:hanging="180"/>
      </w:pPr>
    </w:lvl>
    <w:lvl w:ilvl="6" w:tplc="A3125CB6" w:tentative="1">
      <w:start w:val="1"/>
      <w:numFmt w:val="decimal"/>
      <w:lvlText w:val="%7."/>
      <w:lvlJc w:val="left"/>
      <w:pPr>
        <w:ind w:left="5040" w:hanging="360"/>
      </w:pPr>
    </w:lvl>
    <w:lvl w:ilvl="7" w:tplc="502E8478" w:tentative="1">
      <w:start w:val="1"/>
      <w:numFmt w:val="lowerLetter"/>
      <w:lvlText w:val="%8."/>
      <w:lvlJc w:val="left"/>
      <w:pPr>
        <w:ind w:left="5760" w:hanging="360"/>
      </w:pPr>
    </w:lvl>
    <w:lvl w:ilvl="8" w:tplc="91308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4A42"/>
    <w:multiLevelType w:val="hybridMultilevel"/>
    <w:tmpl w:val="8DA8ECBC"/>
    <w:lvl w:ilvl="0" w:tplc="48E03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9E25B6" w:tentative="1">
      <w:start w:val="1"/>
      <w:numFmt w:val="lowerLetter"/>
      <w:lvlText w:val="%2."/>
      <w:lvlJc w:val="left"/>
      <w:pPr>
        <w:ind w:left="1800" w:hanging="360"/>
      </w:pPr>
    </w:lvl>
    <w:lvl w:ilvl="2" w:tplc="405C9996" w:tentative="1">
      <w:start w:val="1"/>
      <w:numFmt w:val="lowerRoman"/>
      <w:lvlText w:val="%3."/>
      <w:lvlJc w:val="right"/>
      <w:pPr>
        <w:ind w:left="2520" w:hanging="180"/>
      </w:pPr>
    </w:lvl>
    <w:lvl w:ilvl="3" w:tplc="8C24D734" w:tentative="1">
      <w:start w:val="1"/>
      <w:numFmt w:val="decimal"/>
      <w:lvlText w:val="%4."/>
      <w:lvlJc w:val="left"/>
      <w:pPr>
        <w:ind w:left="3240" w:hanging="360"/>
      </w:pPr>
    </w:lvl>
    <w:lvl w:ilvl="4" w:tplc="A92471A6" w:tentative="1">
      <w:start w:val="1"/>
      <w:numFmt w:val="lowerLetter"/>
      <w:lvlText w:val="%5."/>
      <w:lvlJc w:val="left"/>
      <w:pPr>
        <w:ind w:left="3960" w:hanging="360"/>
      </w:pPr>
    </w:lvl>
    <w:lvl w:ilvl="5" w:tplc="8D1CE4B4" w:tentative="1">
      <w:start w:val="1"/>
      <w:numFmt w:val="lowerRoman"/>
      <w:lvlText w:val="%6."/>
      <w:lvlJc w:val="right"/>
      <w:pPr>
        <w:ind w:left="4680" w:hanging="180"/>
      </w:pPr>
    </w:lvl>
    <w:lvl w:ilvl="6" w:tplc="508A1F82" w:tentative="1">
      <w:start w:val="1"/>
      <w:numFmt w:val="decimal"/>
      <w:lvlText w:val="%7."/>
      <w:lvlJc w:val="left"/>
      <w:pPr>
        <w:ind w:left="5400" w:hanging="360"/>
      </w:pPr>
    </w:lvl>
    <w:lvl w:ilvl="7" w:tplc="07662884" w:tentative="1">
      <w:start w:val="1"/>
      <w:numFmt w:val="lowerLetter"/>
      <w:lvlText w:val="%8."/>
      <w:lvlJc w:val="left"/>
      <w:pPr>
        <w:ind w:left="6120" w:hanging="360"/>
      </w:pPr>
    </w:lvl>
    <w:lvl w:ilvl="8" w:tplc="CB1EC7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5"/>
    <w:rsid w:val="009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E361"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Text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B21C1116648AA6643FB98ECF9CC" ma:contentTypeVersion="7" ma:contentTypeDescription="Create a new document." ma:contentTypeScope="" ma:versionID="4ddd2790f8800bbc3d25c4169d180242">
  <xsd:schema xmlns:xsd="http://www.w3.org/2001/XMLSchema" xmlns:xs="http://www.w3.org/2001/XMLSchema" xmlns:p="http://schemas.microsoft.com/office/2006/metadata/properties" xmlns:ns3="95a35675-f3c1-4e57-abd7-4a3321f394b7" targetNamespace="http://schemas.microsoft.com/office/2006/metadata/properties" ma:root="true" ma:fieldsID="9678aabcb02deb569b403281029908c8" ns3:_="">
    <xsd:import namespace="95a35675-f3c1-4e57-abd7-4a3321f39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5675-f3c1-4e57-abd7-4a3321f39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960-43FC-40A5-BD8C-179DEB5BD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85E66-4B0E-4F88-8A62-D62DC088F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5781B-A55B-410D-B0EB-80CB38F5D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35675-f3c1-4e57-abd7-4a3321f39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49459-2ED8-4153-B5E2-A605180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703</Characters>
  <Application>Microsoft Office Word</Application>
  <DocSecurity>4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Horne</dc:creator>
  <cp:lastModifiedBy>Robert Horne</cp:lastModifiedBy>
  <cp:revision>2</cp:revision>
  <dcterms:created xsi:type="dcterms:W3CDTF">2021-08-05T21:51:00Z</dcterms:created>
  <dcterms:modified xsi:type="dcterms:W3CDTF">2021-08-05T21:51:00Z</dcterms:modified>
</cp:coreProperties>
</file>